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9736CF" w14:textId="049722DA" w:rsidR="00AC7023" w:rsidRPr="005A21BF" w:rsidRDefault="00BF720C" w:rsidP="00CC4233">
      <w:pPr>
        <w:spacing w:after="0" w:line="240" w:lineRule="auto"/>
        <w:ind w:left="11" w:right="2" w:hanging="11"/>
        <w:jc w:val="center"/>
        <w:rPr>
          <w:rFonts w:ascii="Times New Roman" w:hAnsi="Times New Roman" w:cs="Times New Roman"/>
          <w:sz w:val="26"/>
          <w:szCs w:val="26"/>
          <w:lang w:val="uk-UA"/>
        </w:rPr>
      </w:pPr>
      <w:r w:rsidRPr="005A21BF">
        <w:rPr>
          <w:rFonts w:ascii="Times New Roman" w:eastAsia="Times New Roman" w:hAnsi="Times New Roman" w:cs="Times New Roman"/>
          <w:b/>
          <w:sz w:val="26"/>
          <w:szCs w:val="26"/>
          <w:lang w:val="uk-UA"/>
        </w:rPr>
        <w:t>Б Ю Л Е Т Е Н Ь</w:t>
      </w:r>
    </w:p>
    <w:p w14:paraId="4EEBF074" w14:textId="77777777" w:rsidR="00622FF9" w:rsidRPr="005A21BF" w:rsidRDefault="00622FF9" w:rsidP="00622FF9">
      <w:pPr>
        <w:spacing w:after="0" w:line="240" w:lineRule="auto"/>
        <w:ind w:left="11" w:right="10" w:hanging="11"/>
        <w:jc w:val="center"/>
        <w:rPr>
          <w:rFonts w:ascii="Times New Roman" w:eastAsia="Times New Roman" w:hAnsi="Times New Roman" w:cs="Times New Roman"/>
          <w:b/>
          <w:sz w:val="26"/>
          <w:szCs w:val="26"/>
          <w:lang w:val="uk-UA"/>
        </w:rPr>
      </w:pPr>
      <w:r w:rsidRPr="005A21BF">
        <w:rPr>
          <w:rFonts w:ascii="Times New Roman" w:eastAsia="Times New Roman" w:hAnsi="Times New Roman" w:cs="Times New Roman"/>
          <w:b/>
          <w:sz w:val="26"/>
          <w:szCs w:val="26"/>
          <w:lang w:val="uk-UA"/>
        </w:rPr>
        <w:t xml:space="preserve">для голосування  (щодо інших питань порядку денного, крім обрання органів),  </w:t>
      </w:r>
    </w:p>
    <w:p w14:paraId="4C746CA7" w14:textId="77777777" w:rsidR="00622FF9" w:rsidRPr="005A21BF" w:rsidRDefault="00622FF9" w:rsidP="00622FF9">
      <w:pPr>
        <w:spacing w:after="0" w:line="240" w:lineRule="auto"/>
        <w:ind w:left="11" w:right="11" w:hanging="11"/>
        <w:jc w:val="center"/>
        <w:rPr>
          <w:rFonts w:ascii="Times New Roman" w:eastAsia="Times New Roman" w:hAnsi="Times New Roman" w:cs="Times New Roman"/>
          <w:b/>
          <w:sz w:val="26"/>
          <w:szCs w:val="26"/>
          <w:lang w:val="uk-UA"/>
        </w:rPr>
      </w:pPr>
      <w:r w:rsidRPr="005A21BF">
        <w:rPr>
          <w:rFonts w:ascii="Times New Roman" w:eastAsia="Times New Roman" w:hAnsi="Times New Roman" w:cs="Times New Roman"/>
          <w:b/>
          <w:sz w:val="26"/>
          <w:szCs w:val="26"/>
          <w:lang w:val="uk-UA"/>
        </w:rPr>
        <w:t>на дистанційних річних загальних зборах акціонерів</w:t>
      </w:r>
    </w:p>
    <w:p w14:paraId="52B6CB6A" w14:textId="08E58977" w:rsidR="00DB06B9" w:rsidRPr="005A21BF" w:rsidRDefault="009B6EDC" w:rsidP="00622FF9">
      <w:pPr>
        <w:spacing w:after="0" w:line="240" w:lineRule="auto"/>
        <w:ind w:left="10" w:right="11" w:hanging="10"/>
        <w:jc w:val="center"/>
        <w:rPr>
          <w:rFonts w:ascii="Times New Roman" w:eastAsia="Times New Roman" w:hAnsi="Times New Roman" w:cs="Times New Roman"/>
          <w:b/>
          <w:sz w:val="26"/>
          <w:szCs w:val="26"/>
          <w:lang w:val="uk-UA"/>
        </w:rPr>
      </w:pPr>
      <w:r w:rsidRPr="005A21BF">
        <w:rPr>
          <w:rFonts w:ascii="Times New Roman" w:eastAsia="Times New Roman" w:hAnsi="Times New Roman" w:cs="Times New Roman"/>
          <w:b/>
          <w:sz w:val="26"/>
          <w:szCs w:val="26"/>
          <w:lang w:val="uk-UA"/>
        </w:rPr>
        <w:t xml:space="preserve"> </w:t>
      </w:r>
      <w:r w:rsidR="00137F7A" w:rsidRPr="005A21BF">
        <w:rPr>
          <w:rFonts w:ascii="Times New Roman" w:eastAsia="Times New Roman" w:hAnsi="Times New Roman" w:cs="Times New Roman"/>
          <w:b/>
          <w:sz w:val="26"/>
          <w:szCs w:val="26"/>
          <w:lang w:val="uk-UA"/>
        </w:rPr>
        <w:t>ПРИВАТНОГО АКЦІОНЕРНОГО ТОВАРИСТВА</w:t>
      </w:r>
    </w:p>
    <w:p w14:paraId="49A67294" w14:textId="15959959" w:rsidR="00AC7023" w:rsidRPr="005A21BF" w:rsidRDefault="009B6EDC" w:rsidP="00CC4233">
      <w:pPr>
        <w:spacing w:after="0" w:line="240" w:lineRule="auto"/>
        <w:ind w:right="407"/>
        <w:jc w:val="center"/>
        <w:rPr>
          <w:rFonts w:ascii="Times New Roman" w:eastAsia="Times New Roman" w:hAnsi="Times New Roman" w:cs="Times New Roman"/>
          <w:b/>
          <w:sz w:val="26"/>
          <w:szCs w:val="26"/>
          <w:lang w:val="uk-UA"/>
        </w:rPr>
      </w:pPr>
      <w:r w:rsidRPr="005A21BF">
        <w:rPr>
          <w:rFonts w:ascii="Times New Roman" w:eastAsia="Times New Roman" w:hAnsi="Times New Roman" w:cs="Times New Roman"/>
          <w:b/>
          <w:sz w:val="26"/>
          <w:szCs w:val="26"/>
          <w:lang w:val="uk-UA"/>
        </w:rPr>
        <w:t xml:space="preserve">         </w:t>
      </w:r>
      <w:r w:rsidR="0004425E" w:rsidRPr="005A21BF">
        <w:rPr>
          <w:rFonts w:ascii="Times New Roman" w:eastAsia="Times New Roman" w:hAnsi="Times New Roman" w:cs="Times New Roman"/>
          <w:b/>
          <w:sz w:val="26"/>
          <w:szCs w:val="26"/>
          <w:lang w:val="uk-UA"/>
        </w:rPr>
        <w:t>"</w:t>
      </w:r>
      <w:r w:rsidR="008040C8" w:rsidRPr="005A21BF">
        <w:rPr>
          <w:rFonts w:ascii="Times New Roman" w:eastAsia="Times New Roman" w:hAnsi="Times New Roman" w:cs="Times New Roman"/>
          <w:b/>
          <w:sz w:val="26"/>
          <w:szCs w:val="26"/>
          <w:lang w:val="uk-UA"/>
        </w:rPr>
        <w:t>ТЕПЛИЧНИЙ КОМБІНАТ</w:t>
      </w:r>
      <w:r w:rsidR="0004425E" w:rsidRPr="005A21BF">
        <w:rPr>
          <w:rFonts w:ascii="Times New Roman" w:eastAsia="Times New Roman" w:hAnsi="Times New Roman" w:cs="Times New Roman"/>
          <w:b/>
          <w:sz w:val="26"/>
          <w:szCs w:val="26"/>
          <w:lang w:val="uk-UA"/>
        </w:rPr>
        <w:t>"</w:t>
      </w:r>
      <w:r w:rsidR="00DB06B9" w:rsidRPr="005A21BF">
        <w:rPr>
          <w:rFonts w:ascii="Times New Roman" w:eastAsia="Times New Roman" w:hAnsi="Times New Roman" w:cs="Times New Roman"/>
          <w:b/>
          <w:sz w:val="26"/>
          <w:szCs w:val="26"/>
          <w:lang w:val="uk-UA"/>
        </w:rPr>
        <w:t xml:space="preserve"> (код за </w:t>
      </w:r>
      <w:r w:rsidR="00BF720C" w:rsidRPr="005A21BF">
        <w:rPr>
          <w:rFonts w:ascii="Times New Roman" w:eastAsia="Times New Roman" w:hAnsi="Times New Roman" w:cs="Times New Roman"/>
          <w:b/>
          <w:sz w:val="26"/>
          <w:szCs w:val="26"/>
          <w:lang w:val="uk-UA"/>
        </w:rPr>
        <w:t>ЄДРПОУ</w:t>
      </w:r>
      <w:r w:rsidR="004447B2" w:rsidRPr="005A21BF">
        <w:rPr>
          <w:rFonts w:ascii="Times New Roman" w:eastAsia="Times New Roman" w:hAnsi="Times New Roman" w:cs="Times New Roman"/>
          <w:b/>
          <w:sz w:val="26"/>
          <w:szCs w:val="26"/>
          <w:lang w:val="uk-UA"/>
        </w:rPr>
        <w:t xml:space="preserve"> </w:t>
      </w:r>
      <w:r w:rsidR="008040C8" w:rsidRPr="005A21BF">
        <w:rPr>
          <w:rFonts w:ascii="Times New Roman" w:eastAsia="Times New Roman" w:hAnsi="Times New Roman" w:cs="Times New Roman"/>
          <w:b/>
          <w:sz w:val="26"/>
          <w:szCs w:val="26"/>
          <w:lang w:val="uk-UA"/>
        </w:rPr>
        <w:t>04528123</w:t>
      </w:r>
      <w:r w:rsidR="00CE0E23" w:rsidRPr="005A21BF">
        <w:rPr>
          <w:rFonts w:ascii="Times New Roman" w:eastAsia="Times New Roman" w:hAnsi="Times New Roman" w:cs="Times New Roman"/>
          <w:b/>
          <w:sz w:val="26"/>
          <w:szCs w:val="26"/>
          <w:lang w:val="uk-UA"/>
        </w:rPr>
        <w:t xml:space="preserve"> </w:t>
      </w:r>
      <w:r w:rsidR="00BF720C" w:rsidRPr="005A21BF">
        <w:rPr>
          <w:rFonts w:ascii="Times New Roman" w:eastAsia="Times New Roman" w:hAnsi="Times New Roman" w:cs="Times New Roman"/>
          <w:b/>
          <w:sz w:val="26"/>
          <w:szCs w:val="26"/>
          <w:lang w:val="uk-UA"/>
        </w:rPr>
        <w:t>)</w:t>
      </w:r>
    </w:p>
    <w:p w14:paraId="77977275" w14:textId="77777777" w:rsidR="00FA724F" w:rsidRPr="005A21BF" w:rsidRDefault="00FA724F" w:rsidP="00582AB3">
      <w:pPr>
        <w:spacing w:after="0"/>
        <w:ind w:left="-5" w:hanging="10"/>
        <w:rPr>
          <w:rFonts w:ascii="Times New Roman" w:eastAsia="Times New Roman" w:hAnsi="Times New Roman" w:cs="Times New Roman"/>
          <w:b/>
          <w:sz w:val="24"/>
          <w:lang w:val="uk-UA"/>
        </w:rPr>
      </w:pPr>
    </w:p>
    <w:p w14:paraId="70D4B58B" w14:textId="3FF790C2" w:rsidR="00AC7023" w:rsidRPr="005A21BF" w:rsidRDefault="00BF720C" w:rsidP="00FA724F">
      <w:pPr>
        <w:spacing w:after="0"/>
        <w:ind w:left="-5" w:right="124" w:hanging="10"/>
        <w:rPr>
          <w:rFonts w:ascii="Times New Roman" w:hAnsi="Times New Roman" w:cs="Times New Roman"/>
          <w:lang w:val="uk-UA"/>
        </w:rPr>
      </w:pPr>
      <w:r w:rsidRPr="005A21BF">
        <w:rPr>
          <w:rFonts w:ascii="Times New Roman" w:eastAsia="Times New Roman" w:hAnsi="Times New Roman" w:cs="Times New Roman"/>
          <w:b/>
          <w:sz w:val="24"/>
          <w:lang w:val="uk-UA"/>
        </w:rPr>
        <w:t xml:space="preserve">Дата проведення Загальних зборів: </w:t>
      </w:r>
      <w:r w:rsidR="001F3FB5" w:rsidRPr="005A21BF">
        <w:rPr>
          <w:rFonts w:ascii="Times New Roman" w:eastAsia="Times New Roman" w:hAnsi="Times New Roman" w:cs="Times New Roman"/>
          <w:b/>
          <w:sz w:val="24"/>
          <w:lang w:val="uk-UA"/>
        </w:rPr>
        <w:t xml:space="preserve"> </w:t>
      </w:r>
      <w:r w:rsidR="00D03CCE" w:rsidRPr="005A21BF">
        <w:rPr>
          <w:rFonts w:ascii="Times New Roman" w:eastAsia="Times New Roman" w:hAnsi="Times New Roman" w:cs="Times New Roman"/>
          <w:b/>
          <w:sz w:val="24"/>
          <w:lang w:val="uk-UA"/>
        </w:rPr>
        <w:t>29</w:t>
      </w:r>
      <w:r w:rsidR="006A4501" w:rsidRPr="005A21BF">
        <w:rPr>
          <w:rFonts w:ascii="Times New Roman" w:eastAsia="Times New Roman" w:hAnsi="Times New Roman" w:cs="Times New Roman"/>
          <w:b/>
          <w:sz w:val="24"/>
          <w:lang w:val="uk-UA"/>
        </w:rPr>
        <w:t xml:space="preserve"> </w:t>
      </w:r>
      <w:r w:rsidR="00D03CCE" w:rsidRPr="005A21BF">
        <w:rPr>
          <w:rFonts w:ascii="Times New Roman" w:eastAsia="Times New Roman" w:hAnsi="Times New Roman" w:cs="Times New Roman"/>
          <w:b/>
          <w:sz w:val="24"/>
          <w:lang w:val="uk-UA"/>
        </w:rPr>
        <w:t>квіт</w:t>
      </w:r>
      <w:r w:rsidR="0078253D" w:rsidRPr="005A21BF">
        <w:rPr>
          <w:rFonts w:ascii="Times New Roman" w:eastAsia="Times New Roman" w:hAnsi="Times New Roman" w:cs="Times New Roman"/>
          <w:b/>
          <w:sz w:val="24"/>
          <w:lang w:val="uk-UA"/>
        </w:rPr>
        <w:t>ня</w:t>
      </w:r>
      <w:r w:rsidRPr="005A21BF">
        <w:rPr>
          <w:rFonts w:ascii="Times New Roman" w:eastAsia="Times New Roman" w:hAnsi="Times New Roman" w:cs="Times New Roman"/>
          <w:b/>
          <w:sz w:val="24"/>
          <w:lang w:val="uk-UA"/>
        </w:rPr>
        <w:t xml:space="preserve"> 202</w:t>
      </w:r>
      <w:r w:rsidR="00D03CCE" w:rsidRPr="005A21BF">
        <w:rPr>
          <w:rFonts w:ascii="Times New Roman" w:eastAsia="Times New Roman" w:hAnsi="Times New Roman" w:cs="Times New Roman"/>
          <w:b/>
          <w:sz w:val="24"/>
          <w:lang w:val="uk-UA"/>
        </w:rPr>
        <w:t>4</w:t>
      </w:r>
      <w:r w:rsidRPr="005A21BF">
        <w:rPr>
          <w:rFonts w:ascii="Times New Roman" w:eastAsia="Times New Roman" w:hAnsi="Times New Roman" w:cs="Times New Roman"/>
          <w:b/>
          <w:sz w:val="24"/>
          <w:lang w:val="uk-UA"/>
        </w:rPr>
        <w:t xml:space="preserve"> року. </w:t>
      </w:r>
    </w:p>
    <w:p w14:paraId="15A671BD" w14:textId="43C8E7DA" w:rsidR="00D03CCE" w:rsidRPr="005A21BF" w:rsidRDefault="00BF720C" w:rsidP="00582AB3">
      <w:pPr>
        <w:shd w:val="clear" w:color="auto" w:fill="FFFFFF"/>
        <w:spacing w:after="0" w:line="240" w:lineRule="auto"/>
        <w:jc w:val="both"/>
        <w:rPr>
          <w:rFonts w:ascii="Times New Roman" w:hAnsi="Times New Roman" w:cs="Times New Roman"/>
          <w:bCs/>
          <w:lang w:val="uk-UA"/>
        </w:rPr>
      </w:pPr>
      <w:r w:rsidRPr="005A21BF">
        <w:rPr>
          <w:rFonts w:ascii="Times New Roman" w:eastAsia="Times New Roman" w:hAnsi="Times New Roman" w:cs="Times New Roman"/>
          <w:b/>
          <w:sz w:val="24"/>
          <w:lang w:val="uk-UA"/>
        </w:rPr>
        <w:t xml:space="preserve">Дата </w:t>
      </w:r>
      <w:r w:rsidR="00FA4B7F" w:rsidRPr="005A21BF">
        <w:rPr>
          <w:rFonts w:ascii="Times New Roman" w:eastAsia="Times New Roman" w:hAnsi="Times New Roman" w:cs="Times New Roman"/>
          <w:b/>
          <w:sz w:val="24"/>
          <w:lang w:val="uk-UA"/>
        </w:rPr>
        <w:t xml:space="preserve">і час початку та завершення голосування: </w:t>
      </w:r>
      <w:r w:rsidRPr="005A21BF">
        <w:rPr>
          <w:rFonts w:ascii="Times New Roman" w:eastAsia="Times New Roman" w:hAnsi="Times New Roman" w:cs="Times New Roman"/>
          <w:b/>
          <w:sz w:val="24"/>
          <w:lang w:val="uk-UA"/>
        </w:rPr>
        <w:t xml:space="preserve"> </w:t>
      </w:r>
      <w:r w:rsidR="00FA4B7F" w:rsidRPr="005A21BF">
        <w:rPr>
          <w:rFonts w:ascii="Times New Roman" w:eastAsia="Times New Roman" w:hAnsi="Times New Roman" w:cs="Times New Roman"/>
          <w:sz w:val="24"/>
          <w:lang w:val="uk-UA"/>
        </w:rPr>
        <w:t>з 11-00 годин</w:t>
      </w:r>
      <w:r w:rsidR="008040C8" w:rsidRPr="005A21BF">
        <w:rPr>
          <w:rFonts w:ascii="Times New Roman" w:eastAsia="Times New Roman" w:hAnsi="Times New Roman" w:cs="Times New Roman"/>
          <w:sz w:val="24"/>
          <w:lang w:val="uk-UA"/>
        </w:rPr>
        <w:t xml:space="preserve"> </w:t>
      </w:r>
      <w:r w:rsidR="00D03CCE" w:rsidRPr="005A21BF">
        <w:rPr>
          <w:rFonts w:ascii="Times New Roman" w:eastAsia="Times New Roman" w:hAnsi="Times New Roman" w:cs="Times New Roman"/>
          <w:sz w:val="24"/>
          <w:lang w:val="uk-UA"/>
        </w:rPr>
        <w:t>19</w:t>
      </w:r>
      <w:r w:rsidR="00FA4B7F" w:rsidRPr="005A21BF">
        <w:rPr>
          <w:rFonts w:ascii="Times New Roman" w:eastAsia="Times New Roman" w:hAnsi="Times New Roman" w:cs="Times New Roman"/>
          <w:sz w:val="24"/>
          <w:lang w:val="uk-UA"/>
        </w:rPr>
        <w:t xml:space="preserve"> </w:t>
      </w:r>
      <w:r w:rsidR="00D03CCE" w:rsidRPr="005A21BF">
        <w:rPr>
          <w:rFonts w:ascii="Times New Roman" w:eastAsia="Times New Roman" w:hAnsi="Times New Roman" w:cs="Times New Roman"/>
          <w:sz w:val="24"/>
          <w:lang w:val="uk-UA"/>
        </w:rPr>
        <w:t>квіт</w:t>
      </w:r>
      <w:r w:rsidR="008040C8" w:rsidRPr="005A21BF">
        <w:rPr>
          <w:rFonts w:ascii="Times New Roman" w:eastAsia="Times New Roman" w:hAnsi="Times New Roman" w:cs="Times New Roman"/>
          <w:sz w:val="24"/>
          <w:lang w:val="uk-UA"/>
        </w:rPr>
        <w:t>ня</w:t>
      </w:r>
      <w:r w:rsidR="00FA4B7F" w:rsidRPr="005A21BF">
        <w:rPr>
          <w:rFonts w:ascii="Times New Roman" w:eastAsia="Times New Roman" w:hAnsi="Times New Roman" w:cs="Times New Roman"/>
          <w:sz w:val="24"/>
          <w:lang w:val="uk-UA"/>
        </w:rPr>
        <w:t xml:space="preserve"> 202</w:t>
      </w:r>
      <w:r w:rsidR="00D03CCE" w:rsidRPr="005A21BF">
        <w:rPr>
          <w:rFonts w:ascii="Times New Roman" w:eastAsia="Times New Roman" w:hAnsi="Times New Roman" w:cs="Times New Roman"/>
          <w:sz w:val="24"/>
          <w:lang w:val="uk-UA"/>
        </w:rPr>
        <w:t>4</w:t>
      </w:r>
      <w:r w:rsidR="00FA4B7F" w:rsidRPr="005A21BF">
        <w:rPr>
          <w:rFonts w:ascii="Times New Roman" w:eastAsia="Times New Roman" w:hAnsi="Times New Roman" w:cs="Times New Roman"/>
          <w:sz w:val="24"/>
          <w:lang w:val="uk-UA"/>
        </w:rPr>
        <w:t xml:space="preserve"> р</w:t>
      </w:r>
      <w:r w:rsidR="00D03CCE" w:rsidRPr="005A21BF">
        <w:rPr>
          <w:rFonts w:ascii="Times New Roman" w:eastAsia="Times New Roman" w:hAnsi="Times New Roman" w:cs="Times New Roman"/>
          <w:sz w:val="24"/>
          <w:lang w:val="uk-UA"/>
        </w:rPr>
        <w:t>оку</w:t>
      </w:r>
      <w:r w:rsidR="00FA4B7F" w:rsidRPr="005A21BF">
        <w:rPr>
          <w:rFonts w:ascii="Times New Roman" w:hAnsi="Times New Roman" w:cs="Times New Roman"/>
          <w:bCs/>
          <w:lang w:val="uk-UA"/>
        </w:rPr>
        <w:t xml:space="preserve"> </w:t>
      </w:r>
    </w:p>
    <w:p w14:paraId="4392B40D" w14:textId="2B16D69F" w:rsidR="00FA4B7F" w:rsidRPr="005A21BF" w:rsidRDefault="00D03CCE" w:rsidP="00582AB3">
      <w:pPr>
        <w:shd w:val="clear" w:color="auto" w:fill="FFFFFF"/>
        <w:spacing w:after="0" w:line="240" w:lineRule="auto"/>
        <w:jc w:val="both"/>
        <w:rPr>
          <w:rFonts w:ascii="Times New Roman" w:hAnsi="Times New Roman" w:cs="Times New Roman"/>
          <w:bCs/>
          <w:lang w:val="uk-UA"/>
        </w:rPr>
      </w:pPr>
      <w:r w:rsidRPr="005A21BF">
        <w:rPr>
          <w:rFonts w:ascii="Times New Roman" w:hAnsi="Times New Roman" w:cs="Times New Roman"/>
          <w:bCs/>
          <w:lang w:val="uk-UA"/>
        </w:rPr>
        <w:t xml:space="preserve">                                                                                                </w:t>
      </w:r>
      <w:r w:rsidR="00FA4B7F" w:rsidRPr="005A21BF">
        <w:rPr>
          <w:rFonts w:ascii="Times New Roman" w:hAnsi="Times New Roman" w:cs="Times New Roman"/>
          <w:bCs/>
          <w:lang w:val="uk-UA"/>
        </w:rPr>
        <w:t>до 18-00 годин</w:t>
      </w:r>
      <w:r w:rsidR="008040C8" w:rsidRPr="005A21BF">
        <w:rPr>
          <w:rFonts w:ascii="Times New Roman" w:hAnsi="Times New Roman" w:cs="Times New Roman"/>
          <w:bCs/>
          <w:lang w:val="uk-UA"/>
        </w:rPr>
        <w:t xml:space="preserve"> </w:t>
      </w:r>
      <w:r w:rsidR="00FA4B7F" w:rsidRPr="005A21BF">
        <w:rPr>
          <w:rFonts w:ascii="Times New Roman" w:hAnsi="Times New Roman" w:cs="Times New Roman"/>
          <w:bCs/>
          <w:lang w:val="uk-UA"/>
        </w:rPr>
        <w:t xml:space="preserve"> 2</w:t>
      </w:r>
      <w:r w:rsidRPr="005A21BF">
        <w:rPr>
          <w:rFonts w:ascii="Times New Roman" w:hAnsi="Times New Roman" w:cs="Times New Roman"/>
          <w:bCs/>
          <w:lang w:val="uk-UA"/>
        </w:rPr>
        <w:t>9</w:t>
      </w:r>
      <w:r w:rsidR="00FA4B7F" w:rsidRPr="005A21BF">
        <w:rPr>
          <w:rFonts w:ascii="Times New Roman" w:hAnsi="Times New Roman" w:cs="Times New Roman"/>
          <w:bCs/>
          <w:lang w:val="uk-UA"/>
        </w:rPr>
        <w:t xml:space="preserve"> </w:t>
      </w:r>
      <w:r w:rsidRPr="005A21BF">
        <w:rPr>
          <w:rFonts w:ascii="Times New Roman" w:hAnsi="Times New Roman" w:cs="Times New Roman"/>
          <w:bCs/>
          <w:lang w:val="uk-UA"/>
        </w:rPr>
        <w:t>квіт</w:t>
      </w:r>
      <w:r w:rsidR="008040C8" w:rsidRPr="005A21BF">
        <w:rPr>
          <w:rFonts w:ascii="Times New Roman" w:hAnsi="Times New Roman" w:cs="Times New Roman"/>
          <w:bCs/>
          <w:lang w:val="uk-UA"/>
        </w:rPr>
        <w:t>ня</w:t>
      </w:r>
      <w:r w:rsidR="00FA4B7F" w:rsidRPr="005A21BF">
        <w:rPr>
          <w:rFonts w:ascii="Times New Roman" w:hAnsi="Times New Roman" w:cs="Times New Roman"/>
          <w:bCs/>
          <w:lang w:val="uk-UA"/>
        </w:rPr>
        <w:t xml:space="preserve">  202</w:t>
      </w:r>
      <w:r w:rsidRPr="005A21BF">
        <w:rPr>
          <w:rFonts w:ascii="Times New Roman" w:hAnsi="Times New Roman" w:cs="Times New Roman"/>
          <w:bCs/>
          <w:lang w:val="uk-UA"/>
        </w:rPr>
        <w:t xml:space="preserve">4 </w:t>
      </w:r>
      <w:r w:rsidR="00FA4B7F" w:rsidRPr="005A21BF">
        <w:rPr>
          <w:rFonts w:ascii="Times New Roman" w:hAnsi="Times New Roman" w:cs="Times New Roman"/>
          <w:bCs/>
          <w:lang w:val="uk-UA"/>
        </w:rPr>
        <w:t xml:space="preserve"> року.</w:t>
      </w:r>
    </w:p>
    <w:p w14:paraId="5054FBC1" w14:textId="77777777" w:rsidR="00AC7023" w:rsidRPr="005A21BF" w:rsidRDefault="00BF720C">
      <w:pPr>
        <w:spacing w:after="16"/>
        <w:ind w:left="-5" w:hanging="10"/>
        <w:rPr>
          <w:rFonts w:ascii="Times New Roman" w:hAnsi="Times New Roman" w:cs="Times New Roman"/>
          <w:lang w:val="uk-UA"/>
        </w:rPr>
      </w:pPr>
      <w:r w:rsidRPr="005A21BF">
        <w:rPr>
          <w:rFonts w:ascii="Times New Roman" w:eastAsia="Times New Roman" w:hAnsi="Times New Roman" w:cs="Times New Roman"/>
          <w:b/>
          <w:sz w:val="24"/>
          <w:lang w:val="uk-UA"/>
        </w:rPr>
        <w:t>_______________________________________________________________________________________</w:t>
      </w:r>
    </w:p>
    <w:p w14:paraId="674B0AE7" w14:textId="77777777" w:rsidR="00AC7023" w:rsidRPr="005A21BF" w:rsidRDefault="00BF720C">
      <w:pPr>
        <w:spacing w:after="0"/>
        <w:ind w:left="-5" w:hanging="10"/>
        <w:rPr>
          <w:rFonts w:ascii="Times New Roman" w:hAnsi="Times New Roman" w:cs="Times New Roman"/>
          <w:lang w:val="uk-UA"/>
        </w:rPr>
      </w:pPr>
      <w:r w:rsidRPr="005A21BF">
        <w:rPr>
          <w:rFonts w:ascii="Times New Roman" w:eastAsia="Times New Roman" w:hAnsi="Times New Roman" w:cs="Times New Roman"/>
          <w:b/>
          <w:sz w:val="24"/>
          <w:lang w:val="uk-UA"/>
        </w:rPr>
        <w:t xml:space="preserve">_______________________________________________________________________________________ </w:t>
      </w:r>
    </w:p>
    <w:p w14:paraId="44EE406C" w14:textId="77777777" w:rsidR="00AC7023" w:rsidRPr="005A21BF" w:rsidRDefault="00BF720C">
      <w:pPr>
        <w:spacing w:after="41"/>
        <w:ind w:right="1"/>
        <w:jc w:val="center"/>
        <w:rPr>
          <w:rFonts w:ascii="Times New Roman" w:hAnsi="Times New Roman" w:cs="Times New Roman"/>
          <w:sz w:val="20"/>
          <w:szCs w:val="20"/>
          <w:lang w:val="uk-UA"/>
        </w:rPr>
      </w:pPr>
      <w:r w:rsidRPr="005A21BF">
        <w:rPr>
          <w:rFonts w:ascii="Times New Roman" w:eastAsia="Times New Roman" w:hAnsi="Times New Roman" w:cs="Times New Roman"/>
          <w:sz w:val="20"/>
          <w:szCs w:val="20"/>
          <w:lang w:val="uk-UA"/>
        </w:rPr>
        <w:t xml:space="preserve">(ПІБ/ найменування акціонера та/або представника) </w:t>
      </w:r>
    </w:p>
    <w:p w14:paraId="05766FC8" w14:textId="1141E6FA" w:rsidR="00AC7023" w:rsidRPr="005A21BF" w:rsidRDefault="00BF720C">
      <w:pPr>
        <w:spacing w:after="5"/>
        <w:ind w:left="-5" w:hanging="10"/>
        <w:rPr>
          <w:rFonts w:ascii="Times New Roman" w:eastAsia="Times New Roman" w:hAnsi="Times New Roman" w:cs="Times New Roman"/>
          <w:sz w:val="20"/>
          <w:szCs w:val="20"/>
          <w:lang w:val="uk-UA"/>
        </w:rPr>
      </w:pPr>
      <w:r w:rsidRPr="005A21BF">
        <w:rPr>
          <w:rFonts w:ascii="Times New Roman" w:eastAsia="Times New Roman" w:hAnsi="Times New Roman" w:cs="Times New Roman"/>
          <w:sz w:val="20"/>
          <w:szCs w:val="20"/>
          <w:lang w:val="uk-UA"/>
        </w:rPr>
        <w:t>Назва</w:t>
      </w:r>
      <w:r w:rsidR="00B23B8E" w:rsidRPr="005A21BF">
        <w:rPr>
          <w:rFonts w:ascii="Times New Roman" w:eastAsia="Times New Roman" w:hAnsi="Times New Roman" w:cs="Times New Roman"/>
          <w:sz w:val="20"/>
          <w:szCs w:val="20"/>
          <w:lang w:val="uk-UA"/>
        </w:rPr>
        <w:t xml:space="preserve"> документа</w:t>
      </w:r>
      <w:r w:rsidRPr="005A21BF">
        <w:rPr>
          <w:rFonts w:ascii="Times New Roman" w:eastAsia="Times New Roman" w:hAnsi="Times New Roman" w:cs="Times New Roman"/>
          <w:sz w:val="20"/>
          <w:szCs w:val="20"/>
          <w:lang w:val="uk-UA"/>
        </w:rPr>
        <w:t>, серія (за наявності), номер, дата видачі, що посвідчує фізичну особу та РНОКПП (за наявності) – для фізичної особи</w:t>
      </w:r>
      <w:r w:rsidR="0011207D" w:rsidRPr="005A21BF">
        <w:rPr>
          <w:rFonts w:ascii="Times New Roman" w:eastAsia="Times New Roman" w:hAnsi="Times New Roman" w:cs="Times New Roman"/>
          <w:sz w:val="20"/>
          <w:szCs w:val="20"/>
          <w:lang w:val="uk-UA"/>
        </w:rPr>
        <w:t>.</w:t>
      </w:r>
      <w:r w:rsidRPr="005A21BF">
        <w:rPr>
          <w:rFonts w:ascii="Times New Roman" w:eastAsia="Times New Roman" w:hAnsi="Times New Roman" w:cs="Times New Roman"/>
          <w:sz w:val="20"/>
          <w:szCs w:val="20"/>
          <w:lang w:val="uk-UA"/>
        </w:rPr>
        <w:t xml:space="preserve">  Код за ЄДРПОУ/ ІКЮО  (ідентифікаційний код з торговельного, судового або банківського реєстру країни, де офіційно зареєстрований іноземний суб’єкт господарської діяльності)</w:t>
      </w:r>
      <w:r w:rsidR="005A21BF">
        <w:rPr>
          <w:rFonts w:ascii="Times New Roman" w:eastAsia="Times New Roman" w:hAnsi="Times New Roman" w:cs="Times New Roman"/>
          <w:sz w:val="20"/>
          <w:szCs w:val="20"/>
          <w:lang w:val="uk-UA"/>
        </w:rPr>
        <w:t xml:space="preserve"> </w:t>
      </w:r>
      <w:bookmarkStart w:id="0" w:name="_GoBack"/>
      <w:bookmarkEnd w:id="0"/>
      <w:r w:rsidRPr="005A21BF">
        <w:rPr>
          <w:rFonts w:ascii="Times New Roman" w:eastAsia="Times New Roman" w:hAnsi="Times New Roman" w:cs="Times New Roman"/>
          <w:sz w:val="20"/>
          <w:szCs w:val="20"/>
          <w:lang w:val="uk-UA"/>
        </w:rPr>
        <w:t xml:space="preserve">– для юридичної особи </w:t>
      </w:r>
    </w:p>
    <w:p w14:paraId="1EED39EA" w14:textId="77777777" w:rsidR="00C45A71" w:rsidRPr="005A21BF" w:rsidRDefault="00C45A71">
      <w:pPr>
        <w:spacing w:after="5"/>
        <w:ind w:left="-5" w:hanging="10"/>
        <w:rPr>
          <w:rFonts w:ascii="Times New Roman" w:hAnsi="Times New Roman" w:cs="Times New Roman"/>
          <w:sz w:val="20"/>
          <w:szCs w:val="20"/>
          <w:lang w:val="uk-UA"/>
        </w:rPr>
      </w:pPr>
    </w:p>
    <w:tbl>
      <w:tblPr>
        <w:tblStyle w:val="TableGrid"/>
        <w:tblW w:w="10788" w:type="dxa"/>
        <w:tblInd w:w="-108" w:type="dxa"/>
        <w:tblCellMar>
          <w:top w:w="12" w:type="dxa"/>
          <w:bottom w:w="4" w:type="dxa"/>
          <w:right w:w="24" w:type="dxa"/>
        </w:tblCellMar>
        <w:tblLook w:val="04A0" w:firstRow="1" w:lastRow="0" w:firstColumn="1" w:lastColumn="0" w:noHBand="0" w:noVBand="1"/>
      </w:tblPr>
      <w:tblGrid>
        <w:gridCol w:w="10"/>
        <w:gridCol w:w="529"/>
        <w:gridCol w:w="7512"/>
        <w:gridCol w:w="44"/>
        <w:gridCol w:w="1370"/>
        <w:gridCol w:w="10"/>
        <w:gridCol w:w="1125"/>
        <w:gridCol w:w="10"/>
        <w:gridCol w:w="178"/>
      </w:tblGrid>
      <w:tr w:rsidR="00AC7023" w:rsidRPr="005A21BF" w14:paraId="1C470709" w14:textId="77777777" w:rsidTr="00FA724F">
        <w:trPr>
          <w:trHeight w:val="286"/>
        </w:trPr>
        <w:tc>
          <w:tcPr>
            <w:tcW w:w="8051" w:type="dxa"/>
            <w:gridSpan w:val="3"/>
            <w:tcBorders>
              <w:top w:val="single" w:sz="4" w:space="0" w:color="000000"/>
              <w:left w:val="single" w:sz="4" w:space="0" w:color="000000"/>
              <w:bottom w:val="single" w:sz="4" w:space="0" w:color="000000"/>
              <w:right w:val="single" w:sz="4" w:space="0" w:color="000000"/>
            </w:tcBorders>
          </w:tcPr>
          <w:p w14:paraId="2BAAF505" w14:textId="77777777" w:rsidR="00AC7023" w:rsidRPr="005A21BF" w:rsidRDefault="00BF720C">
            <w:pPr>
              <w:ind w:left="156"/>
              <w:rPr>
                <w:rFonts w:ascii="Times New Roman" w:hAnsi="Times New Roman" w:cs="Times New Roman"/>
                <w:lang w:val="uk-UA"/>
              </w:rPr>
            </w:pPr>
            <w:r w:rsidRPr="005A21BF">
              <w:rPr>
                <w:rFonts w:ascii="Times New Roman" w:eastAsia="Times New Roman" w:hAnsi="Times New Roman" w:cs="Times New Roman"/>
                <w:b/>
                <w:sz w:val="24"/>
                <w:lang w:val="uk-UA"/>
              </w:rPr>
              <w:t xml:space="preserve">Кількість голосів, що належать акціонеру: </w:t>
            </w:r>
          </w:p>
        </w:tc>
        <w:tc>
          <w:tcPr>
            <w:tcW w:w="44" w:type="dxa"/>
            <w:vMerge w:val="restart"/>
            <w:tcBorders>
              <w:top w:val="nil"/>
              <w:left w:val="single" w:sz="4" w:space="0" w:color="000000"/>
              <w:bottom w:val="single" w:sz="4" w:space="0" w:color="000000"/>
              <w:right w:val="nil"/>
            </w:tcBorders>
            <w:vAlign w:val="bottom"/>
          </w:tcPr>
          <w:p w14:paraId="5886957A" w14:textId="77777777" w:rsidR="00AC7023" w:rsidRPr="005A21BF" w:rsidRDefault="00BF720C">
            <w:pPr>
              <w:ind w:left="-24"/>
              <w:rPr>
                <w:rFonts w:ascii="Times New Roman" w:hAnsi="Times New Roman" w:cs="Times New Roman"/>
                <w:lang w:val="uk-UA"/>
              </w:rPr>
            </w:pPr>
            <w:r w:rsidRPr="005A21BF">
              <w:rPr>
                <w:rFonts w:ascii="Times New Roman" w:eastAsia="Times New Roman" w:hAnsi="Times New Roman" w:cs="Times New Roman"/>
                <w:b/>
                <w:sz w:val="24"/>
                <w:lang w:val="uk-UA"/>
              </w:rPr>
              <w:t xml:space="preserve"> </w:t>
            </w:r>
          </w:p>
        </w:tc>
        <w:tc>
          <w:tcPr>
            <w:tcW w:w="2693" w:type="dxa"/>
            <w:gridSpan w:val="5"/>
            <w:vMerge w:val="restart"/>
            <w:tcBorders>
              <w:top w:val="nil"/>
              <w:left w:val="nil"/>
              <w:bottom w:val="single" w:sz="4" w:space="0" w:color="000000"/>
              <w:right w:val="nil"/>
            </w:tcBorders>
          </w:tcPr>
          <w:p w14:paraId="3E213DA7" w14:textId="77777777" w:rsidR="00AC7023" w:rsidRPr="005A21BF" w:rsidRDefault="00AC7023">
            <w:pPr>
              <w:rPr>
                <w:rFonts w:ascii="Times New Roman" w:hAnsi="Times New Roman" w:cs="Times New Roman"/>
                <w:lang w:val="uk-UA"/>
              </w:rPr>
            </w:pPr>
          </w:p>
        </w:tc>
      </w:tr>
      <w:tr w:rsidR="00AC7023" w:rsidRPr="005A21BF" w14:paraId="5159D0D8" w14:textId="77777777" w:rsidTr="00FA724F">
        <w:trPr>
          <w:trHeight w:val="594"/>
        </w:trPr>
        <w:tc>
          <w:tcPr>
            <w:tcW w:w="8051" w:type="dxa"/>
            <w:gridSpan w:val="3"/>
            <w:tcBorders>
              <w:top w:val="single" w:sz="4" w:space="0" w:color="000000"/>
              <w:left w:val="single" w:sz="4" w:space="0" w:color="000000"/>
              <w:bottom w:val="single" w:sz="4" w:space="0" w:color="000000"/>
              <w:right w:val="single" w:sz="4" w:space="0" w:color="000000"/>
            </w:tcBorders>
          </w:tcPr>
          <w:p w14:paraId="668A578D" w14:textId="086CB14E" w:rsidR="00AC7023" w:rsidRPr="005A21BF" w:rsidRDefault="00622FF9" w:rsidP="00622FF9">
            <w:pPr>
              <w:ind w:left="149"/>
              <w:rPr>
                <w:rFonts w:ascii="Times New Roman" w:hAnsi="Times New Roman" w:cs="Times New Roman"/>
                <w:lang w:val="uk-UA"/>
              </w:rPr>
            </w:pPr>
            <w:r w:rsidRPr="005A21BF">
              <w:rPr>
                <w:rFonts w:ascii="Times New Roman" w:eastAsia="Times New Roman" w:hAnsi="Times New Roman" w:cs="Times New Roman"/>
                <w:b/>
                <w:sz w:val="24"/>
                <w:lang w:val="uk-UA"/>
              </w:rPr>
              <w:t xml:space="preserve"> /</w:t>
            </w:r>
            <w:r w:rsidR="00BF720C" w:rsidRPr="005A21BF">
              <w:rPr>
                <w:rFonts w:ascii="Times New Roman" w:eastAsia="Times New Roman" w:hAnsi="Times New Roman" w:cs="Times New Roman"/>
                <w:b/>
                <w:sz w:val="24"/>
                <w:lang w:val="uk-UA"/>
              </w:rPr>
              <w:t>______________________________</w:t>
            </w:r>
            <w:r w:rsidRPr="005A21BF">
              <w:rPr>
                <w:rFonts w:ascii="Times New Roman" w:eastAsia="Times New Roman" w:hAnsi="Times New Roman" w:cs="Times New Roman"/>
                <w:b/>
                <w:sz w:val="24"/>
                <w:lang w:val="uk-UA"/>
              </w:rPr>
              <w:t>_________________________</w:t>
            </w:r>
            <w:r w:rsidR="00BF720C" w:rsidRPr="005A21BF">
              <w:rPr>
                <w:rFonts w:ascii="Times New Roman" w:eastAsia="Times New Roman" w:hAnsi="Times New Roman" w:cs="Times New Roman"/>
                <w:b/>
                <w:sz w:val="24"/>
                <w:lang w:val="uk-UA"/>
              </w:rPr>
              <w:t xml:space="preserve">______/  </w:t>
            </w:r>
          </w:p>
          <w:p w14:paraId="644DA472" w14:textId="77777777" w:rsidR="00AC7023" w:rsidRPr="005A21BF" w:rsidRDefault="00BF720C">
            <w:pPr>
              <w:ind w:left="22"/>
              <w:jc w:val="center"/>
              <w:rPr>
                <w:rFonts w:ascii="Times New Roman" w:hAnsi="Times New Roman" w:cs="Times New Roman"/>
                <w:lang w:val="uk-UA"/>
              </w:rPr>
            </w:pPr>
            <w:r w:rsidRPr="005A21BF">
              <w:rPr>
                <w:rFonts w:ascii="Times New Roman" w:eastAsia="Times New Roman" w:hAnsi="Times New Roman" w:cs="Times New Roman"/>
                <w:i/>
                <w:sz w:val="20"/>
                <w:lang w:val="uk-UA"/>
              </w:rPr>
              <w:t>(прописом)</w:t>
            </w:r>
            <w:r w:rsidRPr="005A21BF">
              <w:rPr>
                <w:rFonts w:ascii="Times New Roman" w:eastAsia="Times New Roman" w:hAnsi="Times New Roman" w:cs="Times New Roman"/>
                <w:b/>
                <w:sz w:val="24"/>
                <w:lang w:val="uk-UA"/>
              </w:rPr>
              <w:t xml:space="preserve"> </w:t>
            </w:r>
          </w:p>
        </w:tc>
        <w:tc>
          <w:tcPr>
            <w:tcW w:w="44" w:type="dxa"/>
            <w:vMerge/>
            <w:tcBorders>
              <w:top w:val="nil"/>
              <w:left w:val="single" w:sz="4" w:space="0" w:color="000000"/>
              <w:bottom w:val="single" w:sz="4" w:space="0" w:color="000000"/>
              <w:right w:val="nil"/>
            </w:tcBorders>
          </w:tcPr>
          <w:p w14:paraId="11AA9CA8" w14:textId="77777777" w:rsidR="00AC7023" w:rsidRPr="005A21BF" w:rsidRDefault="00AC7023">
            <w:pPr>
              <w:rPr>
                <w:rFonts w:ascii="Times New Roman" w:hAnsi="Times New Roman" w:cs="Times New Roman"/>
                <w:lang w:val="uk-UA"/>
              </w:rPr>
            </w:pPr>
          </w:p>
        </w:tc>
        <w:tc>
          <w:tcPr>
            <w:tcW w:w="0" w:type="auto"/>
            <w:gridSpan w:val="5"/>
            <w:vMerge/>
            <w:tcBorders>
              <w:top w:val="nil"/>
              <w:left w:val="nil"/>
              <w:bottom w:val="single" w:sz="4" w:space="0" w:color="000000"/>
              <w:right w:val="nil"/>
            </w:tcBorders>
          </w:tcPr>
          <w:p w14:paraId="59489A71" w14:textId="77777777" w:rsidR="00AC7023" w:rsidRPr="005A21BF" w:rsidRDefault="00AC7023">
            <w:pPr>
              <w:rPr>
                <w:rFonts w:ascii="Times New Roman" w:hAnsi="Times New Roman" w:cs="Times New Roman"/>
                <w:lang w:val="uk-UA"/>
              </w:rPr>
            </w:pPr>
          </w:p>
        </w:tc>
      </w:tr>
      <w:tr w:rsidR="00AC7023" w:rsidRPr="005A21BF" w14:paraId="333C162C" w14:textId="77777777" w:rsidTr="00FA724F">
        <w:trPr>
          <w:gridAfter w:val="2"/>
          <w:wAfter w:w="188" w:type="dxa"/>
          <w:trHeight w:val="717"/>
        </w:trPr>
        <w:tc>
          <w:tcPr>
            <w:tcW w:w="539" w:type="dxa"/>
            <w:gridSpan w:val="2"/>
            <w:tcBorders>
              <w:top w:val="single" w:sz="4" w:space="0" w:color="000000"/>
              <w:left w:val="single" w:sz="4" w:space="0" w:color="000000"/>
              <w:bottom w:val="single" w:sz="4" w:space="0" w:color="000000"/>
              <w:right w:val="single" w:sz="4" w:space="0" w:color="000000"/>
            </w:tcBorders>
          </w:tcPr>
          <w:p w14:paraId="7DADC89B" w14:textId="77777777" w:rsidR="00AC7023" w:rsidRPr="005A21BF" w:rsidRDefault="00BF720C">
            <w:pPr>
              <w:spacing w:after="11"/>
              <w:ind w:left="142"/>
              <w:rPr>
                <w:rFonts w:ascii="Times New Roman" w:hAnsi="Times New Roman" w:cs="Times New Roman"/>
                <w:lang w:val="uk-UA"/>
              </w:rPr>
            </w:pPr>
            <w:r w:rsidRPr="005A21BF">
              <w:rPr>
                <w:rFonts w:ascii="Times New Roman" w:eastAsia="Times New Roman" w:hAnsi="Times New Roman" w:cs="Times New Roman"/>
                <w:sz w:val="18"/>
                <w:lang w:val="uk-UA"/>
              </w:rPr>
              <w:t xml:space="preserve">№ </w:t>
            </w:r>
          </w:p>
          <w:p w14:paraId="02F8DC14" w14:textId="2A7A2A31" w:rsidR="001F3FB5" w:rsidRPr="005A21BF" w:rsidRDefault="001F3FB5">
            <w:pPr>
              <w:ind w:left="120"/>
              <w:rPr>
                <w:rFonts w:ascii="Times New Roman" w:eastAsia="Times New Roman" w:hAnsi="Times New Roman" w:cs="Times New Roman"/>
                <w:sz w:val="18"/>
                <w:lang w:val="uk-UA"/>
              </w:rPr>
            </w:pPr>
            <w:proofErr w:type="spellStart"/>
            <w:r w:rsidRPr="005A21BF">
              <w:rPr>
                <w:rFonts w:ascii="Times New Roman" w:eastAsia="Times New Roman" w:hAnsi="Times New Roman" w:cs="Times New Roman"/>
                <w:sz w:val="18"/>
                <w:lang w:val="uk-UA"/>
              </w:rPr>
              <w:t>Пи</w:t>
            </w:r>
            <w:proofErr w:type="spellEnd"/>
            <w:r w:rsidRPr="005A21BF">
              <w:rPr>
                <w:rFonts w:ascii="Times New Roman" w:eastAsia="Times New Roman" w:hAnsi="Times New Roman" w:cs="Times New Roman"/>
                <w:sz w:val="18"/>
                <w:lang w:val="uk-UA"/>
              </w:rPr>
              <w:t xml:space="preserve"> </w:t>
            </w:r>
            <w:proofErr w:type="spellStart"/>
            <w:r w:rsidRPr="005A21BF">
              <w:rPr>
                <w:rFonts w:ascii="Times New Roman" w:eastAsia="Times New Roman" w:hAnsi="Times New Roman" w:cs="Times New Roman"/>
                <w:sz w:val="18"/>
                <w:lang w:val="uk-UA"/>
              </w:rPr>
              <w:t>тан-</w:t>
            </w:r>
            <w:proofErr w:type="spellEnd"/>
          </w:p>
          <w:p w14:paraId="0EF5CFDB" w14:textId="7622A754" w:rsidR="00AC7023" w:rsidRPr="005A21BF" w:rsidRDefault="001F3FB5">
            <w:pPr>
              <w:ind w:left="120"/>
              <w:rPr>
                <w:rFonts w:ascii="Times New Roman" w:hAnsi="Times New Roman" w:cs="Times New Roman"/>
                <w:lang w:val="uk-UA"/>
              </w:rPr>
            </w:pPr>
            <w:proofErr w:type="spellStart"/>
            <w:r w:rsidRPr="005A21BF">
              <w:rPr>
                <w:rFonts w:ascii="Times New Roman" w:eastAsia="Times New Roman" w:hAnsi="Times New Roman" w:cs="Times New Roman"/>
                <w:sz w:val="18"/>
                <w:lang w:val="uk-UA"/>
              </w:rPr>
              <w:t>ня</w:t>
            </w:r>
            <w:proofErr w:type="spellEnd"/>
            <w:r w:rsidR="00BF720C" w:rsidRPr="005A21BF">
              <w:rPr>
                <w:rFonts w:ascii="Times New Roman" w:eastAsia="Times New Roman" w:hAnsi="Times New Roman" w:cs="Times New Roman"/>
                <w:sz w:val="18"/>
                <w:lang w:val="uk-UA"/>
              </w:rPr>
              <w:t xml:space="preserve"> </w:t>
            </w:r>
          </w:p>
        </w:tc>
        <w:tc>
          <w:tcPr>
            <w:tcW w:w="7512" w:type="dxa"/>
            <w:tcBorders>
              <w:top w:val="single" w:sz="4" w:space="0" w:color="000000"/>
              <w:left w:val="single" w:sz="4" w:space="0" w:color="000000"/>
              <w:bottom w:val="single" w:sz="4" w:space="0" w:color="000000"/>
              <w:right w:val="single" w:sz="4" w:space="0" w:color="000000"/>
            </w:tcBorders>
          </w:tcPr>
          <w:p w14:paraId="0733CD9E" w14:textId="77777777" w:rsidR="00AC7023" w:rsidRPr="005A21BF" w:rsidRDefault="00BF720C">
            <w:pPr>
              <w:ind w:left="100" w:right="38"/>
              <w:jc w:val="center"/>
              <w:rPr>
                <w:rFonts w:ascii="Times New Roman" w:hAnsi="Times New Roman" w:cs="Times New Roman"/>
                <w:b/>
                <w:lang w:val="uk-UA"/>
              </w:rPr>
            </w:pPr>
            <w:r w:rsidRPr="005A21BF">
              <w:rPr>
                <w:rFonts w:ascii="Times New Roman" w:eastAsia="Times New Roman" w:hAnsi="Times New Roman" w:cs="Times New Roman"/>
                <w:b/>
                <w:lang w:val="uk-UA"/>
              </w:rPr>
              <w:t xml:space="preserve">Питання, винесені на голосування, та проект (проекти) рішення кожного із питань, включених до порядку денного загальних зборів </w:t>
            </w:r>
          </w:p>
        </w:tc>
        <w:tc>
          <w:tcPr>
            <w:tcW w:w="2549" w:type="dxa"/>
            <w:gridSpan w:val="4"/>
            <w:tcBorders>
              <w:top w:val="single" w:sz="4" w:space="0" w:color="000000"/>
              <w:left w:val="single" w:sz="4" w:space="0" w:color="000000"/>
              <w:bottom w:val="single" w:sz="4" w:space="0" w:color="000000"/>
              <w:right w:val="single" w:sz="4" w:space="0" w:color="000000"/>
            </w:tcBorders>
          </w:tcPr>
          <w:p w14:paraId="6963DDB1" w14:textId="77777777" w:rsidR="00AC7023" w:rsidRPr="005A21BF" w:rsidRDefault="00BF720C">
            <w:pPr>
              <w:ind w:left="22"/>
              <w:jc w:val="center"/>
              <w:rPr>
                <w:rFonts w:ascii="Times New Roman" w:hAnsi="Times New Roman" w:cs="Times New Roman"/>
                <w:lang w:val="uk-UA"/>
              </w:rPr>
            </w:pPr>
            <w:r w:rsidRPr="005A21BF">
              <w:rPr>
                <w:rFonts w:ascii="Times New Roman" w:eastAsia="Times New Roman" w:hAnsi="Times New Roman" w:cs="Times New Roman"/>
                <w:sz w:val="18"/>
                <w:lang w:val="uk-UA"/>
              </w:rPr>
              <w:t xml:space="preserve">Варіанти голосування  </w:t>
            </w:r>
          </w:p>
          <w:p w14:paraId="373CD174" w14:textId="77777777" w:rsidR="00AC7023" w:rsidRPr="005A21BF" w:rsidRDefault="00BF720C">
            <w:pPr>
              <w:ind w:left="116" w:right="48"/>
              <w:jc w:val="center"/>
              <w:rPr>
                <w:rFonts w:ascii="Times New Roman" w:hAnsi="Times New Roman" w:cs="Times New Roman"/>
                <w:lang w:val="uk-UA"/>
              </w:rPr>
            </w:pPr>
            <w:r w:rsidRPr="005A21BF">
              <w:rPr>
                <w:rFonts w:ascii="Times New Roman" w:eastAsia="Times New Roman" w:hAnsi="Times New Roman" w:cs="Times New Roman"/>
                <w:i/>
                <w:sz w:val="18"/>
                <w:lang w:val="uk-UA"/>
              </w:rPr>
              <w:t>(!поставити одну позначку навпроти необхідного варіанту)</w:t>
            </w:r>
            <w:r w:rsidRPr="005A21BF">
              <w:rPr>
                <w:rFonts w:ascii="Times New Roman" w:eastAsia="Times New Roman" w:hAnsi="Times New Roman" w:cs="Times New Roman"/>
                <w:b/>
                <w:sz w:val="18"/>
                <w:lang w:val="uk-UA"/>
              </w:rPr>
              <w:t xml:space="preserve"> </w:t>
            </w:r>
          </w:p>
        </w:tc>
      </w:tr>
      <w:tr w:rsidR="00AC7023" w:rsidRPr="005A21BF" w14:paraId="36A6734C" w14:textId="77777777" w:rsidTr="00FA724F">
        <w:trPr>
          <w:gridAfter w:val="2"/>
          <w:wAfter w:w="188" w:type="dxa"/>
          <w:trHeight w:val="216"/>
        </w:trPr>
        <w:tc>
          <w:tcPr>
            <w:tcW w:w="539" w:type="dxa"/>
            <w:gridSpan w:val="2"/>
            <w:vMerge w:val="restart"/>
            <w:tcBorders>
              <w:top w:val="single" w:sz="4" w:space="0" w:color="000000"/>
              <w:left w:val="single" w:sz="4" w:space="0" w:color="000000"/>
              <w:bottom w:val="single" w:sz="4" w:space="0" w:color="000000"/>
              <w:right w:val="single" w:sz="4" w:space="0" w:color="000000"/>
            </w:tcBorders>
          </w:tcPr>
          <w:p w14:paraId="232B7751" w14:textId="77777777" w:rsidR="00AC7023" w:rsidRPr="005A21BF" w:rsidRDefault="00BF720C">
            <w:pPr>
              <w:ind w:left="21"/>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1 </w:t>
            </w:r>
          </w:p>
        </w:tc>
        <w:tc>
          <w:tcPr>
            <w:tcW w:w="7512" w:type="dxa"/>
            <w:vMerge w:val="restart"/>
            <w:tcBorders>
              <w:top w:val="single" w:sz="4" w:space="0" w:color="000000"/>
              <w:left w:val="single" w:sz="4" w:space="0" w:color="000000"/>
              <w:bottom w:val="single" w:sz="4" w:space="0" w:color="000000"/>
              <w:right w:val="single" w:sz="4" w:space="0" w:color="000000"/>
            </w:tcBorders>
          </w:tcPr>
          <w:p w14:paraId="50067269" w14:textId="7A5BB81B" w:rsidR="00622FF9" w:rsidRPr="005A21BF" w:rsidRDefault="00622FF9" w:rsidP="00622FF9">
            <w:pPr>
              <w:jc w:val="both"/>
              <w:rPr>
                <w:rFonts w:ascii="Times New Roman" w:hAnsi="Times New Roman" w:cs="Times New Roman"/>
                <w:b/>
                <w:sz w:val="23"/>
                <w:szCs w:val="23"/>
                <w:lang w:val="uk-UA"/>
              </w:rPr>
            </w:pPr>
            <w:r w:rsidRPr="005A21BF">
              <w:rPr>
                <w:rFonts w:ascii="Times New Roman" w:hAnsi="Times New Roman" w:cs="Times New Roman"/>
                <w:b/>
                <w:sz w:val="23"/>
                <w:szCs w:val="23"/>
                <w:lang w:val="uk-UA"/>
              </w:rPr>
              <w:t xml:space="preserve">  </w:t>
            </w:r>
            <w:r w:rsidRPr="005A21BF">
              <w:rPr>
                <w:rFonts w:ascii="Times New Roman" w:hAnsi="Times New Roman" w:cs="Times New Roman"/>
                <w:b/>
                <w:sz w:val="23"/>
                <w:szCs w:val="23"/>
                <w:lang w:val="uk-UA"/>
              </w:rPr>
              <w:t>Звіт Директора  про роботу Товариства в 2023 році    та затвердження заходів за результатами його розгляду.</w:t>
            </w:r>
          </w:p>
          <w:p w14:paraId="4E1B96FF" w14:textId="7E247595" w:rsidR="00AC7023" w:rsidRPr="005A21BF" w:rsidRDefault="00622FF9" w:rsidP="00FA724F">
            <w:pPr>
              <w:jc w:val="both"/>
              <w:rPr>
                <w:rFonts w:ascii="Times New Roman" w:hAnsi="Times New Roman" w:cs="Times New Roman"/>
                <w:i/>
                <w:color w:val="auto"/>
                <w:sz w:val="23"/>
                <w:szCs w:val="23"/>
                <w:lang w:val="uk-UA"/>
              </w:rPr>
            </w:pPr>
            <w:r w:rsidRPr="005A21BF">
              <w:rPr>
                <w:rFonts w:ascii="Times New Roman" w:hAnsi="Times New Roman" w:cs="Times New Roman"/>
                <w:i/>
                <w:iCs/>
                <w:sz w:val="23"/>
                <w:szCs w:val="23"/>
                <w:u w:val="single"/>
                <w:lang w:val="uk-UA"/>
              </w:rPr>
              <w:t>Проект рішення</w:t>
            </w:r>
            <w:r w:rsidRPr="005A21BF">
              <w:rPr>
                <w:rFonts w:ascii="Times New Roman" w:hAnsi="Times New Roman" w:cs="Times New Roman"/>
                <w:i/>
                <w:iCs/>
                <w:sz w:val="23"/>
                <w:szCs w:val="23"/>
                <w:lang w:val="uk-UA"/>
              </w:rPr>
              <w:t xml:space="preserve">: </w:t>
            </w:r>
            <w:r w:rsidRPr="005A21BF">
              <w:rPr>
                <w:rFonts w:ascii="Times New Roman" w:hAnsi="Times New Roman" w:cs="Times New Roman"/>
                <w:sz w:val="23"/>
                <w:szCs w:val="23"/>
                <w:lang w:val="uk-UA"/>
              </w:rPr>
              <w:t xml:space="preserve">Затвердити звіт Директора </w:t>
            </w:r>
            <w:proofErr w:type="spellStart"/>
            <w:r w:rsidRPr="005A21BF">
              <w:rPr>
                <w:rFonts w:ascii="Times New Roman" w:hAnsi="Times New Roman" w:cs="Times New Roman"/>
                <w:sz w:val="23"/>
                <w:szCs w:val="23"/>
                <w:lang w:val="uk-UA"/>
              </w:rPr>
              <w:t>ПрАТ</w:t>
            </w:r>
            <w:proofErr w:type="spellEnd"/>
            <w:r w:rsidRPr="005A21BF">
              <w:rPr>
                <w:rFonts w:ascii="Times New Roman" w:hAnsi="Times New Roman" w:cs="Times New Roman"/>
                <w:sz w:val="23"/>
                <w:szCs w:val="23"/>
                <w:lang w:val="uk-UA"/>
              </w:rPr>
              <w:t xml:space="preserve"> "ТЕПЛИЧНИЙ КОМБІНАТ</w:t>
            </w:r>
            <w:r w:rsidRPr="005A21BF">
              <w:rPr>
                <w:rFonts w:ascii="Times New Roman" w:hAnsi="Times New Roman" w:cs="Times New Roman"/>
                <w:b/>
                <w:sz w:val="23"/>
                <w:szCs w:val="23"/>
                <w:lang w:val="uk-UA"/>
              </w:rPr>
              <w:t>"</w:t>
            </w:r>
            <w:r w:rsidRPr="005A21BF">
              <w:rPr>
                <w:rFonts w:ascii="Times New Roman" w:hAnsi="Times New Roman" w:cs="Times New Roman"/>
                <w:sz w:val="23"/>
                <w:szCs w:val="23"/>
                <w:lang w:val="uk-UA"/>
              </w:rPr>
              <w:t xml:space="preserve"> за 2023 рік та заходи за результатами його розгляду.</w:t>
            </w:r>
          </w:p>
        </w:tc>
        <w:tc>
          <w:tcPr>
            <w:tcW w:w="1414" w:type="dxa"/>
            <w:gridSpan w:val="2"/>
            <w:tcBorders>
              <w:top w:val="single" w:sz="4" w:space="0" w:color="000000"/>
              <w:left w:val="single" w:sz="4" w:space="0" w:color="000000"/>
              <w:bottom w:val="single" w:sz="4" w:space="0" w:color="000000"/>
              <w:right w:val="single" w:sz="4" w:space="0" w:color="000000"/>
            </w:tcBorders>
          </w:tcPr>
          <w:p w14:paraId="137C9FDD" w14:textId="77777777" w:rsidR="00AC7023" w:rsidRPr="005A21BF" w:rsidRDefault="00BF720C">
            <w:pPr>
              <w:ind w:left="2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2F0D91FD" w14:textId="77777777" w:rsidR="00AC7023" w:rsidRPr="005A21BF" w:rsidRDefault="00BF720C">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AC7023" w:rsidRPr="005A21BF" w14:paraId="30543993" w14:textId="77777777" w:rsidTr="00FA724F">
        <w:trPr>
          <w:gridAfter w:val="2"/>
          <w:wAfter w:w="188" w:type="dxa"/>
          <w:trHeight w:val="216"/>
        </w:trPr>
        <w:tc>
          <w:tcPr>
            <w:tcW w:w="539" w:type="dxa"/>
            <w:gridSpan w:val="2"/>
            <w:vMerge/>
            <w:tcBorders>
              <w:top w:val="nil"/>
              <w:left w:val="single" w:sz="4" w:space="0" w:color="000000"/>
              <w:bottom w:val="nil"/>
              <w:right w:val="single" w:sz="4" w:space="0" w:color="000000"/>
            </w:tcBorders>
          </w:tcPr>
          <w:p w14:paraId="2AA20307" w14:textId="77777777" w:rsidR="00AC7023" w:rsidRPr="005A21BF" w:rsidRDefault="00AC7023">
            <w:pPr>
              <w:rPr>
                <w:rFonts w:ascii="Times New Roman" w:hAnsi="Times New Roman" w:cs="Times New Roman"/>
                <w:sz w:val="23"/>
                <w:szCs w:val="23"/>
                <w:lang w:val="uk-UA"/>
              </w:rPr>
            </w:pPr>
          </w:p>
        </w:tc>
        <w:tc>
          <w:tcPr>
            <w:tcW w:w="7512" w:type="dxa"/>
            <w:vMerge/>
            <w:tcBorders>
              <w:top w:val="nil"/>
              <w:left w:val="single" w:sz="4" w:space="0" w:color="000000"/>
              <w:bottom w:val="nil"/>
              <w:right w:val="single" w:sz="4" w:space="0" w:color="000000"/>
            </w:tcBorders>
          </w:tcPr>
          <w:p w14:paraId="245AE3E9" w14:textId="77777777" w:rsidR="00AC7023" w:rsidRPr="005A21BF" w:rsidRDefault="00AC7023">
            <w:pPr>
              <w:rPr>
                <w:rFonts w:ascii="Times New Roman" w:hAnsi="Times New Roman" w:cs="Times New Roman"/>
                <w:sz w:val="23"/>
                <w:szCs w:val="23"/>
                <w:lang w:val="uk-UA"/>
              </w:rPr>
            </w:pPr>
          </w:p>
        </w:tc>
        <w:tc>
          <w:tcPr>
            <w:tcW w:w="1414" w:type="dxa"/>
            <w:gridSpan w:val="2"/>
            <w:tcBorders>
              <w:top w:val="single" w:sz="4" w:space="0" w:color="000000"/>
              <w:left w:val="single" w:sz="4" w:space="0" w:color="000000"/>
              <w:bottom w:val="single" w:sz="4" w:space="0" w:color="000000"/>
              <w:right w:val="single" w:sz="4" w:space="0" w:color="000000"/>
            </w:tcBorders>
          </w:tcPr>
          <w:p w14:paraId="4DE6163E" w14:textId="77777777" w:rsidR="00AC7023" w:rsidRPr="005A21BF" w:rsidRDefault="00BF720C">
            <w:pPr>
              <w:ind w:left="23"/>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0EF035FF" w14:textId="77777777" w:rsidR="00AC7023" w:rsidRPr="005A21BF" w:rsidRDefault="00BF720C">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AC7023" w:rsidRPr="005A21BF" w14:paraId="2ABF9BCC" w14:textId="77777777" w:rsidTr="00FA724F">
        <w:trPr>
          <w:gridAfter w:val="2"/>
          <w:wAfter w:w="188" w:type="dxa"/>
          <w:trHeight w:val="245"/>
        </w:trPr>
        <w:tc>
          <w:tcPr>
            <w:tcW w:w="539" w:type="dxa"/>
            <w:gridSpan w:val="2"/>
            <w:vMerge/>
            <w:tcBorders>
              <w:top w:val="nil"/>
              <w:left w:val="single" w:sz="4" w:space="0" w:color="000000"/>
              <w:bottom w:val="single" w:sz="4" w:space="0" w:color="000000"/>
              <w:right w:val="single" w:sz="4" w:space="0" w:color="000000"/>
            </w:tcBorders>
          </w:tcPr>
          <w:p w14:paraId="2A319040" w14:textId="77777777" w:rsidR="00AC7023" w:rsidRPr="005A21BF" w:rsidRDefault="00AC7023">
            <w:pPr>
              <w:rPr>
                <w:rFonts w:ascii="Times New Roman" w:hAnsi="Times New Roman" w:cs="Times New Roman"/>
                <w:sz w:val="23"/>
                <w:szCs w:val="23"/>
                <w:lang w:val="uk-UA"/>
              </w:rPr>
            </w:pPr>
          </w:p>
        </w:tc>
        <w:tc>
          <w:tcPr>
            <w:tcW w:w="7512" w:type="dxa"/>
            <w:vMerge/>
            <w:tcBorders>
              <w:top w:val="nil"/>
              <w:left w:val="single" w:sz="4" w:space="0" w:color="000000"/>
              <w:bottom w:val="single" w:sz="4" w:space="0" w:color="000000"/>
              <w:right w:val="single" w:sz="4" w:space="0" w:color="000000"/>
            </w:tcBorders>
          </w:tcPr>
          <w:p w14:paraId="4A77A48B" w14:textId="77777777" w:rsidR="00AC7023" w:rsidRPr="005A21BF" w:rsidRDefault="00AC7023">
            <w:pPr>
              <w:rPr>
                <w:rFonts w:ascii="Times New Roman" w:hAnsi="Times New Roman" w:cs="Times New Roman"/>
                <w:sz w:val="23"/>
                <w:szCs w:val="23"/>
                <w:lang w:val="uk-UA"/>
              </w:rPr>
            </w:pPr>
          </w:p>
        </w:tc>
        <w:tc>
          <w:tcPr>
            <w:tcW w:w="1414" w:type="dxa"/>
            <w:gridSpan w:val="2"/>
            <w:tcBorders>
              <w:top w:val="single" w:sz="4" w:space="0" w:color="000000"/>
              <w:left w:val="single" w:sz="4" w:space="0" w:color="000000"/>
              <w:bottom w:val="single" w:sz="4" w:space="0" w:color="000000"/>
              <w:right w:val="single" w:sz="4" w:space="0" w:color="000000"/>
            </w:tcBorders>
          </w:tcPr>
          <w:p w14:paraId="6AF0324C" w14:textId="296CBA8E" w:rsidR="00AC7023" w:rsidRPr="005A21BF" w:rsidRDefault="00622FF9">
            <w:pPr>
              <w:ind w:left="187"/>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r w:rsidR="00BF720C" w:rsidRPr="005A21BF">
              <w:rPr>
                <w:rFonts w:ascii="Times New Roman" w:eastAsia="Times New Roman" w:hAnsi="Times New Roman" w:cs="Times New Roman"/>
                <w:b/>
                <w:sz w:val="23"/>
                <w:szCs w:val="23"/>
                <w:lang w:val="uk-UA"/>
              </w:rPr>
              <w:t xml:space="preserve"> </w:t>
            </w:r>
          </w:p>
        </w:tc>
        <w:tc>
          <w:tcPr>
            <w:tcW w:w="1135" w:type="dxa"/>
            <w:gridSpan w:val="2"/>
            <w:tcBorders>
              <w:top w:val="single" w:sz="4" w:space="0" w:color="000000"/>
              <w:left w:val="single" w:sz="4" w:space="0" w:color="000000"/>
              <w:bottom w:val="single" w:sz="4" w:space="0" w:color="000000"/>
              <w:right w:val="single" w:sz="4" w:space="0" w:color="000000"/>
            </w:tcBorders>
          </w:tcPr>
          <w:p w14:paraId="1BC68A98" w14:textId="77777777" w:rsidR="00AC7023" w:rsidRPr="005A21BF" w:rsidRDefault="00BF720C">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13102D" w:rsidRPr="005A21BF" w14:paraId="534C9ABF" w14:textId="77777777" w:rsidTr="00FA724F">
        <w:trPr>
          <w:gridAfter w:val="2"/>
          <w:wAfter w:w="188" w:type="dxa"/>
          <w:trHeight w:val="216"/>
        </w:trPr>
        <w:tc>
          <w:tcPr>
            <w:tcW w:w="539" w:type="dxa"/>
            <w:gridSpan w:val="2"/>
            <w:vMerge w:val="restart"/>
            <w:tcBorders>
              <w:top w:val="single" w:sz="4" w:space="0" w:color="000000"/>
              <w:left w:val="single" w:sz="4" w:space="0" w:color="000000"/>
              <w:bottom w:val="single" w:sz="4" w:space="0" w:color="000000"/>
              <w:right w:val="single" w:sz="4" w:space="0" w:color="000000"/>
            </w:tcBorders>
          </w:tcPr>
          <w:p w14:paraId="13C8ABE4" w14:textId="77777777" w:rsidR="0013102D" w:rsidRPr="005A21BF" w:rsidRDefault="0013102D" w:rsidP="00C058C5">
            <w:pPr>
              <w:ind w:left="21"/>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2 </w:t>
            </w:r>
          </w:p>
        </w:tc>
        <w:tc>
          <w:tcPr>
            <w:tcW w:w="7512" w:type="dxa"/>
            <w:vMerge w:val="restart"/>
            <w:tcBorders>
              <w:top w:val="single" w:sz="4" w:space="0" w:color="000000"/>
              <w:left w:val="single" w:sz="4" w:space="0" w:color="000000"/>
              <w:bottom w:val="single" w:sz="4" w:space="0" w:color="000000"/>
              <w:right w:val="single" w:sz="4" w:space="0" w:color="000000"/>
            </w:tcBorders>
          </w:tcPr>
          <w:p w14:paraId="54B29AF6" w14:textId="6E7A7140" w:rsidR="00622FF9" w:rsidRPr="005A21BF" w:rsidRDefault="00622FF9" w:rsidP="00622FF9">
            <w:pPr>
              <w:tabs>
                <w:tab w:val="left" w:pos="284"/>
              </w:tabs>
              <w:jc w:val="both"/>
              <w:rPr>
                <w:rFonts w:ascii="Times New Roman" w:hAnsi="Times New Roman" w:cs="Times New Roman"/>
                <w:b/>
                <w:sz w:val="23"/>
                <w:szCs w:val="23"/>
                <w:lang w:val="uk-UA"/>
              </w:rPr>
            </w:pPr>
            <w:r w:rsidRPr="005A21BF">
              <w:rPr>
                <w:rFonts w:ascii="Times New Roman" w:hAnsi="Times New Roman" w:cs="Times New Roman"/>
                <w:b/>
                <w:sz w:val="23"/>
                <w:szCs w:val="23"/>
                <w:lang w:val="uk-UA"/>
              </w:rPr>
              <w:t xml:space="preserve">  </w:t>
            </w:r>
            <w:r w:rsidRPr="005A21BF">
              <w:rPr>
                <w:rFonts w:ascii="Times New Roman" w:hAnsi="Times New Roman" w:cs="Times New Roman"/>
                <w:b/>
                <w:sz w:val="23"/>
                <w:szCs w:val="23"/>
                <w:lang w:val="uk-UA"/>
              </w:rPr>
              <w:t>Звіт Наглядової ради Товариства за 2023 рік.  Прийняття рішення за наслідками розгляду звіту та затвердження заходів за результатами його розгляду.</w:t>
            </w:r>
          </w:p>
          <w:p w14:paraId="6E84C196" w14:textId="57BFE178" w:rsidR="0013102D" w:rsidRPr="005A21BF" w:rsidRDefault="00622FF9" w:rsidP="00FA724F">
            <w:pPr>
              <w:jc w:val="both"/>
              <w:rPr>
                <w:rFonts w:ascii="Times New Roman" w:hAnsi="Times New Roman" w:cs="Times New Roman"/>
                <w:sz w:val="23"/>
                <w:szCs w:val="23"/>
                <w:lang w:val="uk-UA"/>
              </w:rPr>
            </w:pPr>
            <w:r w:rsidRPr="005A21BF">
              <w:rPr>
                <w:rFonts w:ascii="Times New Roman" w:hAnsi="Times New Roman" w:cs="Times New Roman"/>
                <w:i/>
                <w:iCs/>
                <w:sz w:val="23"/>
                <w:szCs w:val="23"/>
                <w:u w:val="single"/>
                <w:lang w:val="uk-UA"/>
              </w:rPr>
              <w:t>Проект рішення</w:t>
            </w:r>
            <w:r w:rsidRPr="005A21BF">
              <w:rPr>
                <w:rFonts w:ascii="Times New Roman" w:hAnsi="Times New Roman" w:cs="Times New Roman"/>
                <w:i/>
                <w:iCs/>
                <w:sz w:val="23"/>
                <w:szCs w:val="23"/>
                <w:lang w:val="uk-UA"/>
              </w:rPr>
              <w:t xml:space="preserve">: </w:t>
            </w:r>
            <w:r w:rsidRPr="005A21BF">
              <w:rPr>
                <w:rFonts w:ascii="Times New Roman" w:hAnsi="Times New Roman" w:cs="Times New Roman"/>
                <w:sz w:val="23"/>
                <w:szCs w:val="23"/>
                <w:lang w:val="uk-UA"/>
              </w:rPr>
              <w:t xml:space="preserve">Затвердити звіт Наглядової ради </w:t>
            </w:r>
            <w:proofErr w:type="spellStart"/>
            <w:r w:rsidRPr="005A21BF">
              <w:rPr>
                <w:rFonts w:ascii="Times New Roman" w:hAnsi="Times New Roman" w:cs="Times New Roman"/>
                <w:sz w:val="23"/>
                <w:szCs w:val="23"/>
                <w:lang w:val="uk-UA"/>
              </w:rPr>
              <w:t>ПрАТ</w:t>
            </w:r>
            <w:proofErr w:type="spellEnd"/>
            <w:r w:rsidRPr="005A21BF">
              <w:rPr>
                <w:rFonts w:ascii="Times New Roman" w:hAnsi="Times New Roman" w:cs="Times New Roman"/>
                <w:sz w:val="23"/>
                <w:szCs w:val="23"/>
                <w:lang w:val="uk-UA"/>
              </w:rPr>
              <w:t xml:space="preserve"> "ТЕПЛИЧНИЙ КОМБІНАТ" за 2023 рік та заходи за результатами його розгляду.  </w:t>
            </w:r>
          </w:p>
        </w:tc>
        <w:tc>
          <w:tcPr>
            <w:tcW w:w="1414" w:type="dxa"/>
            <w:gridSpan w:val="2"/>
            <w:tcBorders>
              <w:top w:val="single" w:sz="4" w:space="0" w:color="000000"/>
              <w:left w:val="single" w:sz="4" w:space="0" w:color="000000"/>
              <w:bottom w:val="single" w:sz="4" w:space="0" w:color="000000"/>
              <w:right w:val="single" w:sz="4" w:space="0" w:color="000000"/>
            </w:tcBorders>
          </w:tcPr>
          <w:p w14:paraId="76039AEA" w14:textId="77777777" w:rsidR="0013102D" w:rsidRPr="005A21BF" w:rsidRDefault="0013102D" w:rsidP="00C058C5">
            <w:pPr>
              <w:ind w:left="2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035AF3EE" w14:textId="77777777" w:rsidR="0013102D" w:rsidRPr="005A21BF" w:rsidRDefault="0013102D" w:rsidP="00C058C5">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13102D" w:rsidRPr="005A21BF" w14:paraId="593D5BEA" w14:textId="77777777" w:rsidTr="00FA724F">
        <w:trPr>
          <w:gridAfter w:val="2"/>
          <w:wAfter w:w="188" w:type="dxa"/>
          <w:trHeight w:val="216"/>
        </w:trPr>
        <w:tc>
          <w:tcPr>
            <w:tcW w:w="539" w:type="dxa"/>
            <w:gridSpan w:val="2"/>
            <w:vMerge/>
            <w:tcBorders>
              <w:top w:val="nil"/>
              <w:left w:val="single" w:sz="4" w:space="0" w:color="000000"/>
              <w:bottom w:val="nil"/>
              <w:right w:val="single" w:sz="4" w:space="0" w:color="000000"/>
            </w:tcBorders>
          </w:tcPr>
          <w:p w14:paraId="3CD96E73" w14:textId="77777777" w:rsidR="0013102D" w:rsidRPr="005A21BF" w:rsidRDefault="0013102D" w:rsidP="00C058C5">
            <w:pPr>
              <w:rPr>
                <w:rFonts w:ascii="Times New Roman" w:hAnsi="Times New Roman" w:cs="Times New Roman"/>
                <w:sz w:val="23"/>
                <w:szCs w:val="23"/>
                <w:lang w:val="uk-UA"/>
              </w:rPr>
            </w:pPr>
          </w:p>
        </w:tc>
        <w:tc>
          <w:tcPr>
            <w:tcW w:w="7512" w:type="dxa"/>
            <w:vMerge/>
            <w:tcBorders>
              <w:top w:val="nil"/>
              <w:left w:val="single" w:sz="4" w:space="0" w:color="000000"/>
              <w:bottom w:val="nil"/>
              <w:right w:val="single" w:sz="4" w:space="0" w:color="000000"/>
            </w:tcBorders>
          </w:tcPr>
          <w:p w14:paraId="7C6EFC2E" w14:textId="77777777" w:rsidR="0013102D" w:rsidRPr="005A21BF" w:rsidRDefault="0013102D" w:rsidP="00C058C5">
            <w:pPr>
              <w:rPr>
                <w:rFonts w:ascii="Times New Roman" w:hAnsi="Times New Roman" w:cs="Times New Roman"/>
                <w:sz w:val="23"/>
                <w:szCs w:val="23"/>
                <w:lang w:val="uk-UA"/>
              </w:rPr>
            </w:pPr>
          </w:p>
        </w:tc>
        <w:tc>
          <w:tcPr>
            <w:tcW w:w="1414" w:type="dxa"/>
            <w:gridSpan w:val="2"/>
            <w:tcBorders>
              <w:top w:val="single" w:sz="4" w:space="0" w:color="000000"/>
              <w:left w:val="single" w:sz="4" w:space="0" w:color="000000"/>
              <w:bottom w:val="single" w:sz="4" w:space="0" w:color="000000"/>
              <w:right w:val="single" w:sz="4" w:space="0" w:color="000000"/>
            </w:tcBorders>
          </w:tcPr>
          <w:p w14:paraId="48CD58B6" w14:textId="77777777" w:rsidR="0013102D" w:rsidRPr="005A21BF" w:rsidRDefault="0013102D" w:rsidP="00C058C5">
            <w:pPr>
              <w:ind w:left="23"/>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08D11C75" w14:textId="77777777" w:rsidR="0013102D" w:rsidRPr="005A21BF" w:rsidRDefault="0013102D" w:rsidP="00C058C5">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13102D" w:rsidRPr="005A21BF" w14:paraId="72DB7896" w14:textId="77777777" w:rsidTr="00FA724F">
        <w:trPr>
          <w:gridAfter w:val="2"/>
          <w:wAfter w:w="188" w:type="dxa"/>
          <w:trHeight w:val="245"/>
        </w:trPr>
        <w:tc>
          <w:tcPr>
            <w:tcW w:w="539" w:type="dxa"/>
            <w:gridSpan w:val="2"/>
            <w:vMerge/>
            <w:tcBorders>
              <w:top w:val="nil"/>
              <w:left w:val="single" w:sz="4" w:space="0" w:color="000000"/>
              <w:bottom w:val="single" w:sz="4" w:space="0" w:color="000000"/>
              <w:right w:val="single" w:sz="4" w:space="0" w:color="000000"/>
            </w:tcBorders>
          </w:tcPr>
          <w:p w14:paraId="21FC0EAE" w14:textId="77777777" w:rsidR="0013102D" w:rsidRPr="005A21BF" w:rsidRDefault="0013102D" w:rsidP="00C058C5">
            <w:pPr>
              <w:rPr>
                <w:rFonts w:ascii="Times New Roman" w:hAnsi="Times New Roman" w:cs="Times New Roman"/>
                <w:sz w:val="23"/>
                <w:szCs w:val="23"/>
                <w:lang w:val="uk-UA"/>
              </w:rPr>
            </w:pPr>
          </w:p>
        </w:tc>
        <w:tc>
          <w:tcPr>
            <w:tcW w:w="7512" w:type="dxa"/>
            <w:vMerge/>
            <w:tcBorders>
              <w:top w:val="nil"/>
              <w:left w:val="single" w:sz="4" w:space="0" w:color="000000"/>
              <w:bottom w:val="single" w:sz="4" w:space="0" w:color="000000"/>
              <w:right w:val="single" w:sz="4" w:space="0" w:color="000000"/>
            </w:tcBorders>
          </w:tcPr>
          <w:p w14:paraId="5DCBE78D" w14:textId="77777777" w:rsidR="0013102D" w:rsidRPr="005A21BF" w:rsidRDefault="0013102D" w:rsidP="00C058C5">
            <w:pPr>
              <w:rPr>
                <w:rFonts w:ascii="Times New Roman" w:hAnsi="Times New Roman" w:cs="Times New Roman"/>
                <w:sz w:val="23"/>
                <w:szCs w:val="23"/>
                <w:lang w:val="uk-UA"/>
              </w:rPr>
            </w:pPr>
          </w:p>
        </w:tc>
        <w:tc>
          <w:tcPr>
            <w:tcW w:w="1414" w:type="dxa"/>
            <w:gridSpan w:val="2"/>
            <w:tcBorders>
              <w:top w:val="single" w:sz="4" w:space="0" w:color="000000"/>
              <w:left w:val="single" w:sz="4" w:space="0" w:color="000000"/>
              <w:bottom w:val="single" w:sz="4" w:space="0" w:color="000000"/>
              <w:right w:val="single" w:sz="4" w:space="0" w:color="000000"/>
            </w:tcBorders>
          </w:tcPr>
          <w:p w14:paraId="727EEADB" w14:textId="16338FA3" w:rsidR="0013102D" w:rsidRPr="005A21BF" w:rsidRDefault="00622FF9" w:rsidP="00C058C5">
            <w:pPr>
              <w:ind w:left="187"/>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c>
          <w:tcPr>
            <w:tcW w:w="1135" w:type="dxa"/>
            <w:gridSpan w:val="2"/>
            <w:tcBorders>
              <w:top w:val="single" w:sz="4" w:space="0" w:color="000000"/>
              <w:left w:val="single" w:sz="4" w:space="0" w:color="000000"/>
              <w:bottom w:val="single" w:sz="4" w:space="0" w:color="000000"/>
              <w:right w:val="single" w:sz="4" w:space="0" w:color="000000"/>
            </w:tcBorders>
          </w:tcPr>
          <w:p w14:paraId="0A04BD36" w14:textId="77777777" w:rsidR="0013102D" w:rsidRPr="005A21BF" w:rsidRDefault="0013102D" w:rsidP="00C058C5">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13102D" w:rsidRPr="005A21BF" w14:paraId="11D5C8FB" w14:textId="77777777" w:rsidTr="00FA724F">
        <w:trPr>
          <w:gridAfter w:val="2"/>
          <w:wAfter w:w="188" w:type="dxa"/>
          <w:trHeight w:val="216"/>
        </w:trPr>
        <w:tc>
          <w:tcPr>
            <w:tcW w:w="539" w:type="dxa"/>
            <w:gridSpan w:val="2"/>
            <w:vMerge w:val="restart"/>
            <w:tcBorders>
              <w:top w:val="single" w:sz="4" w:space="0" w:color="000000"/>
              <w:left w:val="single" w:sz="4" w:space="0" w:color="000000"/>
              <w:bottom w:val="single" w:sz="4" w:space="0" w:color="000000"/>
              <w:right w:val="single" w:sz="4" w:space="0" w:color="000000"/>
            </w:tcBorders>
          </w:tcPr>
          <w:p w14:paraId="68AE06A1" w14:textId="77777777" w:rsidR="0013102D" w:rsidRPr="005A21BF" w:rsidRDefault="0013102D" w:rsidP="00C058C5">
            <w:pPr>
              <w:ind w:left="21"/>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3</w:t>
            </w:r>
          </w:p>
        </w:tc>
        <w:tc>
          <w:tcPr>
            <w:tcW w:w="7512" w:type="dxa"/>
            <w:vMerge w:val="restart"/>
            <w:tcBorders>
              <w:top w:val="single" w:sz="4" w:space="0" w:color="000000"/>
              <w:left w:val="single" w:sz="4" w:space="0" w:color="000000"/>
              <w:bottom w:val="single" w:sz="4" w:space="0" w:color="000000"/>
              <w:right w:val="single" w:sz="4" w:space="0" w:color="000000"/>
            </w:tcBorders>
          </w:tcPr>
          <w:p w14:paraId="46622769" w14:textId="2507955F" w:rsidR="00622FF9" w:rsidRPr="005A21BF" w:rsidRDefault="00622FF9" w:rsidP="00622FF9">
            <w:pPr>
              <w:tabs>
                <w:tab w:val="left" w:pos="284"/>
              </w:tabs>
              <w:jc w:val="both"/>
              <w:rPr>
                <w:rFonts w:ascii="Times New Roman" w:hAnsi="Times New Roman" w:cs="Times New Roman"/>
                <w:b/>
                <w:sz w:val="23"/>
                <w:szCs w:val="23"/>
                <w:lang w:val="uk-UA"/>
              </w:rPr>
            </w:pPr>
            <w:r w:rsidRPr="005A21BF">
              <w:rPr>
                <w:rFonts w:ascii="Times New Roman" w:hAnsi="Times New Roman" w:cs="Times New Roman"/>
                <w:b/>
                <w:sz w:val="23"/>
                <w:szCs w:val="23"/>
                <w:lang w:val="uk-UA"/>
              </w:rPr>
              <w:t xml:space="preserve"> </w:t>
            </w:r>
            <w:r w:rsidRPr="005A21BF">
              <w:rPr>
                <w:rFonts w:ascii="Times New Roman" w:hAnsi="Times New Roman" w:cs="Times New Roman"/>
                <w:b/>
                <w:sz w:val="23"/>
                <w:szCs w:val="23"/>
                <w:lang w:val="uk-UA"/>
              </w:rPr>
              <w:t xml:space="preserve"> Звіт  Ревізора Товариства за 2023 рік.  </w:t>
            </w:r>
          </w:p>
          <w:p w14:paraId="6A730C5C" w14:textId="77399AAC" w:rsidR="00796367" w:rsidRPr="005A21BF" w:rsidRDefault="00622FF9" w:rsidP="00FA724F">
            <w:pPr>
              <w:jc w:val="both"/>
              <w:rPr>
                <w:rFonts w:ascii="Times New Roman" w:hAnsi="Times New Roman" w:cs="Times New Roman"/>
                <w:sz w:val="23"/>
                <w:szCs w:val="23"/>
                <w:lang w:val="uk-UA"/>
              </w:rPr>
            </w:pPr>
            <w:r w:rsidRPr="005A21BF">
              <w:rPr>
                <w:rFonts w:ascii="Times New Roman" w:hAnsi="Times New Roman" w:cs="Times New Roman"/>
                <w:i/>
                <w:iCs/>
                <w:sz w:val="23"/>
                <w:szCs w:val="23"/>
                <w:u w:val="single"/>
                <w:lang w:val="uk-UA"/>
              </w:rPr>
              <w:t>Проект рішення</w:t>
            </w:r>
            <w:r w:rsidRPr="005A21BF">
              <w:rPr>
                <w:rFonts w:ascii="Times New Roman" w:hAnsi="Times New Roman" w:cs="Times New Roman"/>
                <w:i/>
                <w:iCs/>
                <w:sz w:val="23"/>
                <w:szCs w:val="23"/>
                <w:lang w:val="uk-UA"/>
              </w:rPr>
              <w:t xml:space="preserve">: </w:t>
            </w:r>
            <w:r w:rsidRPr="005A21BF">
              <w:rPr>
                <w:rFonts w:ascii="Times New Roman" w:hAnsi="Times New Roman" w:cs="Times New Roman"/>
                <w:sz w:val="23"/>
                <w:szCs w:val="23"/>
                <w:lang w:val="uk-UA"/>
              </w:rPr>
              <w:t>Затвердити звіт Ревізора Товариства за 2023 рік.</w:t>
            </w:r>
            <w:r w:rsidRPr="005A21BF">
              <w:rPr>
                <w:rFonts w:ascii="Times New Roman" w:hAnsi="Times New Roman" w:cs="Times New Roman"/>
                <w:i/>
                <w:sz w:val="23"/>
                <w:szCs w:val="23"/>
                <w:lang w:val="uk-UA"/>
              </w:rPr>
              <w:t xml:space="preserve">  </w:t>
            </w:r>
          </w:p>
        </w:tc>
        <w:tc>
          <w:tcPr>
            <w:tcW w:w="1414" w:type="dxa"/>
            <w:gridSpan w:val="2"/>
            <w:tcBorders>
              <w:top w:val="single" w:sz="4" w:space="0" w:color="000000"/>
              <w:left w:val="single" w:sz="4" w:space="0" w:color="000000"/>
              <w:bottom w:val="single" w:sz="4" w:space="0" w:color="000000"/>
              <w:right w:val="single" w:sz="4" w:space="0" w:color="000000"/>
            </w:tcBorders>
          </w:tcPr>
          <w:p w14:paraId="5AAE1DC1" w14:textId="77777777" w:rsidR="0013102D" w:rsidRPr="005A21BF" w:rsidRDefault="0013102D" w:rsidP="00C058C5">
            <w:pPr>
              <w:ind w:left="2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64B86A60" w14:textId="77777777" w:rsidR="0013102D" w:rsidRPr="005A21BF" w:rsidRDefault="0013102D" w:rsidP="00C058C5">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13102D" w:rsidRPr="005A21BF" w14:paraId="2E67B69B" w14:textId="77777777" w:rsidTr="00FA724F">
        <w:trPr>
          <w:gridAfter w:val="2"/>
          <w:wAfter w:w="188" w:type="dxa"/>
          <w:trHeight w:val="216"/>
        </w:trPr>
        <w:tc>
          <w:tcPr>
            <w:tcW w:w="539" w:type="dxa"/>
            <w:gridSpan w:val="2"/>
            <w:vMerge/>
            <w:tcBorders>
              <w:top w:val="nil"/>
              <w:left w:val="single" w:sz="4" w:space="0" w:color="000000"/>
              <w:bottom w:val="nil"/>
              <w:right w:val="single" w:sz="4" w:space="0" w:color="000000"/>
            </w:tcBorders>
          </w:tcPr>
          <w:p w14:paraId="518C126F" w14:textId="77777777" w:rsidR="0013102D" w:rsidRPr="005A21BF" w:rsidRDefault="0013102D" w:rsidP="00C058C5">
            <w:pPr>
              <w:rPr>
                <w:rFonts w:ascii="Times New Roman" w:hAnsi="Times New Roman" w:cs="Times New Roman"/>
                <w:sz w:val="23"/>
                <w:szCs w:val="23"/>
                <w:lang w:val="uk-UA"/>
              </w:rPr>
            </w:pPr>
          </w:p>
        </w:tc>
        <w:tc>
          <w:tcPr>
            <w:tcW w:w="7512" w:type="dxa"/>
            <w:vMerge/>
            <w:tcBorders>
              <w:top w:val="nil"/>
              <w:left w:val="single" w:sz="4" w:space="0" w:color="000000"/>
              <w:bottom w:val="nil"/>
              <w:right w:val="single" w:sz="4" w:space="0" w:color="000000"/>
            </w:tcBorders>
          </w:tcPr>
          <w:p w14:paraId="05AC1095" w14:textId="77777777" w:rsidR="0013102D" w:rsidRPr="005A21BF" w:rsidRDefault="0013102D" w:rsidP="00C058C5">
            <w:pPr>
              <w:rPr>
                <w:rFonts w:ascii="Times New Roman" w:hAnsi="Times New Roman" w:cs="Times New Roman"/>
                <w:sz w:val="23"/>
                <w:szCs w:val="23"/>
                <w:lang w:val="uk-UA"/>
              </w:rPr>
            </w:pPr>
          </w:p>
        </w:tc>
        <w:tc>
          <w:tcPr>
            <w:tcW w:w="1414" w:type="dxa"/>
            <w:gridSpan w:val="2"/>
            <w:tcBorders>
              <w:top w:val="single" w:sz="4" w:space="0" w:color="000000"/>
              <w:left w:val="single" w:sz="4" w:space="0" w:color="000000"/>
              <w:bottom w:val="single" w:sz="4" w:space="0" w:color="000000"/>
              <w:right w:val="single" w:sz="4" w:space="0" w:color="000000"/>
            </w:tcBorders>
          </w:tcPr>
          <w:p w14:paraId="3504D8F4" w14:textId="77777777" w:rsidR="0013102D" w:rsidRPr="005A21BF" w:rsidRDefault="0013102D" w:rsidP="00C058C5">
            <w:pPr>
              <w:ind w:left="23"/>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1603E4A8" w14:textId="77777777" w:rsidR="0013102D" w:rsidRPr="005A21BF" w:rsidRDefault="0013102D" w:rsidP="00C058C5">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13102D" w:rsidRPr="005A21BF" w14:paraId="1978DAD0" w14:textId="77777777" w:rsidTr="00FA724F">
        <w:trPr>
          <w:gridAfter w:val="2"/>
          <w:wAfter w:w="188" w:type="dxa"/>
          <w:trHeight w:val="250"/>
        </w:trPr>
        <w:tc>
          <w:tcPr>
            <w:tcW w:w="539" w:type="dxa"/>
            <w:gridSpan w:val="2"/>
            <w:vMerge/>
            <w:tcBorders>
              <w:top w:val="nil"/>
              <w:left w:val="single" w:sz="4" w:space="0" w:color="000000"/>
              <w:bottom w:val="single" w:sz="4" w:space="0" w:color="000000"/>
              <w:right w:val="single" w:sz="4" w:space="0" w:color="000000"/>
            </w:tcBorders>
          </w:tcPr>
          <w:p w14:paraId="5BD52D47" w14:textId="77777777" w:rsidR="0013102D" w:rsidRPr="005A21BF" w:rsidRDefault="0013102D" w:rsidP="00C058C5">
            <w:pPr>
              <w:rPr>
                <w:rFonts w:ascii="Times New Roman" w:hAnsi="Times New Roman" w:cs="Times New Roman"/>
                <w:sz w:val="23"/>
                <w:szCs w:val="23"/>
                <w:lang w:val="uk-UA"/>
              </w:rPr>
            </w:pPr>
          </w:p>
        </w:tc>
        <w:tc>
          <w:tcPr>
            <w:tcW w:w="7512" w:type="dxa"/>
            <w:vMerge/>
            <w:tcBorders>
              <w:top w:val="nil"/>
              <w:left w:val="single" w:sz="4" w:space="0" w:color="000000"/>
              <w:bottom w:val="single" w:sz="4" w:space="0" w:color="000000"/>
              <w:right w:val="single" w:sz="4" w:space="0" w:color="000000"/>
            </w:tcBorders>
          </w:tcPr>
          <w:p w14:paraId="1C36D5E3" w14:textId="77777777" w:rsidR="0013102D" w:rsidRPr="005A21BF" w:rsidRDefault="0013102D" w:rsidP="00C058C5">
            <w:pPr>
              <w:rPr>
                <w:rFonts w:ascii="Times New Roman" w:hAnsi="Times New Roman" w:cs="Times New Roman"/>
                <w:sz w:val="23"/>
                <w:szCs w:val="23"/>
                <w:lang w:val="uk-UA"/>
              </w:rPr>
            </w:pPr>
          </w:p>
        </w:tc>
        <w:tc>
          <w:tcPr>
            <w:tcW w:w="1414" w:type="dxa"/>
            <w:gridSpan w:val="2"/>
            <w:tcBorders>
              <w:top w:val="single" w:sz="4" w:space="0" w:color="000000"/>
              <w:left w:val="single" w:sz="4" w:space="0" w:color="000000"/>
              <w:bottom w:val="single" w:sz="4" w:space="0" w:color="000000"/>
              <w:right w:val="single" w:sz="4" w:space="0" w:color="000000"/>
            </w:tcBorders>
          </w:tcPr>
          <w:p w14:paraId="7EB817D0" w14:textId="2E7D106B" w:rsidR="0013102D" w:rsidRPr="005A21BF" w:rsidRDefault="00622FF9" w:rsidP="00C058C5">
            <w:pPr>
              <w:ind w:left="187"/>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r w:rsidR="0013102D" w:rsidRPr="005A21BF">
              <w:rPr>
                <w:rFonts w:ascii="Times New Roman" w:eastAsia="Times New Roman" w:hAnsi="Times New Roman" w:cs="Times New Roman"/>
                <w:b/>
                <w:sz w:val="23"/>
                <w:szCs w:val="23"/>
                <w:lang w:val="uk-UA"/>
              </w:rPr>
              <w:t xml:space="preserve"> </w:t>
            </w:r>
          </w:p>
        </w:tc>
        <w:tc>
          <w:tcPr>
            <w:tcW w:w="1135" w:type="dxa"/>
            <w:gridSpan w:val="2"/>
            <w:tcBorders>
              <w:top w:val="single" w:sz="4" w:space="0" w:color="000000"/>
              <w:left w:val="single" w:sz="4" w:space="0" w:color="000000"/>
              <w:bottom w:val="single" w:sz="4" w:space="0" w:color="000000"/>
              <w:right w:val="single" w:sz="4" w:space="0" w:color="000000"/>
            </w:tcBorders>
          </w:tcPr>
          <w:p w14:paraId="77768929" w14:textId="77777777" w:rsidR="0013102D" w:rsidRPr="005A21BF" w:rsidRDefault="0013102D" w:rsidP="00C058C5">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96367" w:rsidRPr="005A21BF" w14:paraId="7932EC2A" w14:textId="77777777" w:rsidTr="00FA724F">
        <w:trPr>
          <w:gridAfter w:val="2"/>
          <w:wAfter w:w="188" w:type="dxa"/>
          <w:trHeight w:val="216"/>
        </w:trPr>
        <w:tc>
          <w:tcPr>
            <w:tcW w:w="539" w:type="dxa"/>
            <w:gridSpan w:val="2"/>
            <w:vMerge w:val="restart"/>
            <w:tcBorders>
              <w:top w:val="single" w:sz="4" w:space="0" w:color="000000"/>
              <w:left w:val="single" w:sz="4" w:space="0" w:color="000000"/>
              <w:bottom w:val="single" w:sz="4" w:space="0" w:color="000000"/>
              <w:right w:val="single" w:sz="4" w:space="0" w:color="000000"/>
            </w:tcBorders>
          </w:tcPr>
          <w:p w14:paraId="4C6F2D36" w14:textId="77777777" w:rsidR="00796367" w:rsidRPr="005A21BF" w:rsidRDefault="00796367" w:rsidP="00CE398E">
            <w:pPr>
              <w:ind w:left="21"/>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4</w:t>
            </w:r>
          </w:p>
        </w:tc>
        <w:tc>
          <w:tcPr>
            <w:tcW w:w="7512" w:type="dxa"/>
            <w:vMerge w:val="restart"/>
            <w:tcBorders>
              <w:top w:val="single" w:sz="4" w:space="0" w:color="000000"/>
              <w:left w:val="single" w:sz="4" w:space="0" w:color="000000"/>
              <w:bottom w:val="single" w:sz="4" w:space="0" w:color="000000"/>
              <w:right w:val="single" w:sz="4" w:space="0" w:color="000000"/>
            </w:tcBorders>
          </w:tcPr>
          <w:p w14:paraId="09521905" w14:textId="727E5D30" w:rsidR="00622FF9" w:rsidRPr="005A21BF" w:rsidRDefault="00622FF9" w:rsidP="00622FF9">
            <w:pPr>
              <w:jc w:val="both"/>
              <w:rPr>
                <w:rFonts w:ascii="Times New Roman" w:hAnsi="Times New Roman" w:cs="Times New Roman"/>
                <w:b/>
                <w:sz w:val="23"/>
                <w:szCs w:val="23"/>
                <w:lang w:val="uk-UA"/>
              </w:rPr>
            </w:pPr>
            <w:r w:rsidRPr="005A21BF">
              <w:rPr>
                <w:rFonts w:ascii="Times New Roman" w:hAnsi="Times New Roman" w:cs="Times New Roman"/>
                <w:b/>
                <w:sz w:val="23"/>
                <w:szCs w:val="23"/>
                <w:lang w:val="uk-UA"/>
              </w:rPr>
              <w:t xml:space="preserve">  </w:t>
            </w:r>
            <w:r w:rsidRPr="005A21BF">
              <w:rPr>
                <w:rFonts w:ascii="Times New Roman" w:hAnsi="Times New Roman" w:cs="Times New Roman"/>
                <w:b/>
                <w:sz w:val="23"/>
                <w:szCs w:val="23"/>
                <w:lang w:val="uk-UA"/>
              </w:rPr>
              <w:t>Прийняття рішення за наслідками розгляду звітів  Директора,  Наглядової ради  та   Ревізора Товариства.</w:t>
            </w:r>
          </w:p>
          <w:p w14:paraId="74FC2D08" w14:textId="77EFAFC4" w:rsidR="00796367" w:rsidRPr="005A21BF" w:rsidRDefault="00622FF9" w:rsidP="00FA724F">
            <w:pPr>
              <w:jc w:val="both"/>
              <w:rPr>
                <w:rFonts w:ascii="Times New Roman" w:hAnsi="Times New Roman" w:cs="Times New Roman"/>
                <w:sz w:val="23"/>
                <w:szCs w:val="23"/>
                <w:lang w:val="uk-UA"/>
              </w:rPr>
            </w:pPr>
            <w:r w:rsidRPr="005A21BF">
              <w:rPr>
                <w:rFonts w:ascii="Times New Roman" w:hAnsi="Times New Roman" w:cs="Times New Roman"/>
                <w:i/>
                <w:iCs/>
                <w:sz w:val="23"/>
                <w:szCs w:val="23"/>
                <w:u w:val="single"/>
                <w:lang w:val="uk-UA"/>
              </w:rPr>
              <w:t>Проект рішення:</w:t>
            </w:r>
            <w:r w:rsidRPr="005A21BF">
              <w:rPr>
                <w:rFonts w:ascii="Times New Roman" w:hAnsi="Times New Roman" w:cs="Times New Roman"/>
                <w:sz w:val="23"/>
                <w:szCs w:val="23"/>
                <w:lang w:val="uk-UA"/>
              </w:rPr>
              <w:t xml:space="preserve"> Визнати роботу   Директора,  Наглядової ради  та   Ревізора </w:t>
            </w:r>
            <w:proofErr w:type="spellStart"/>
            <w:r w:rsidRPr="005A21BF">
              <w:rPr>
                <w:rFonts w:ascii="Times New Roman" w:hAnsi="Times New Roman" w:cs="Times New Roman"/>
                <w:sz w:val="23"/>
                <w:szCs w:val="23"/>
                <w:lang w:val="uk-UA"/>
              </w:rPr>
              <w:t>ПрАТ</w:t>
            </w:r>
            <w:proofErr w:type="spellEnd"/>
            <w:r w:rsidRPr="005A21BF">
              <w:rPr>
                <w:rFonts w:ascii="Times New Roman" w:hAnsi="Times New Roman" w:cs="Times New Roman"/>
                <w:sz w:val="23"/>
                <w:szCs w:val="23"/>
                <w:lang w:val="uk-UA"/>
              </w:rPr>
              <w:t xml:space="preserve"> "ТЕПЛИЧНИЙ КОМБІНАТ"  задовільною та такою, що відповідають меті та напрямкам діяльності  Товариства та його установчим документам.</w:t>
            </w:r>
          </w:p>
        </w:tc>
        <w:tc>
          <w:tcPr>
            <w:tcW w:w="1414" w:type="dxa"/>
            <w:gridSpan w:val="2"/>
            <w:tcBorders>
              <w:top w:val="single" w:sz="4" w:space="0" w:color="000000"/>
              <w:left w:val="single" w:sz="4" w:space="0" w:color="000000"/>
              <w:bottom w:val="single" w:sz="4" w:space="0" w:color="000000"/>
              <w:right w:val="single" w:sz="4" w:space="0" w:color="000000"/>
            </w:tcBorders>
          </w:tcPr>
          <w:p w14:paraId="0958909C" w14:textId="77777777" w:rsidR="00796367" w:rsidRPr="005A21BF" w:rsidRDefault="00796367" w:rsidP="00CE398E">
            <w:pPr>
              <w:ind w:left="2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25B05829" w14:textId="77777777" w:rsidR="00796367" w:rsidRPr="005A21BF" w:rsidRDefault="00796367" w:rsidP="00CE398E">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96367" w:rsidRPr="005A21BF" w14:paraId="117DE773" w14:textId="77777777" w:rsidTr="00FA724F">
        <w:trPr>
          <w:gridAfter w:val="2"/>
          <w:wAfter w:w="188" w:type="dxa"/>
          <w:trHeight w:val="216"/>
        </w:trPr>
        <w:tc>
          <w:tcPr>
            <w:tcW w:w="539" w:type="dxa"/>
            <w:gridSpan w:val="2"/>
            <w:vMerge/>
            <w:tcBorders>
              <w:top w:val="nil"/>
              <w:left w:val="single" w:sz="4" w:space="0" w:color="000000"/>
              <w:bottom w:val="nil"/>
              <w:right w:val="single" w:sz="4" w:space="0" w:color="000000"/>
            </w:tcBorders>
          </w:tcPr>
          <w:p w14:paraId="319B0E34" w14:textId="77777777" w:rsidR="00796367" w:rsidRPr="005A21BF" w:rsidRDefault="00796367" w:rsidP="00CE398E">
            <w:pPr>
              <w:rPr>
                <w:rFonts w:ascii="Times New Roman" w:hAnsi="Times New Roman" w:cs="Times New Roman"/>
                <w:sz w:val="23"/>
                <w:szCs w:val="23"/>
                <w:lang w:val="uk-UA"/>
              </w:rPr>
            </w:pPr>
          </w:p>
        </w:tc>
        <w:tc>
          <w:tcPr>
            <w:tcW w:w="7512" w:type="dxa"/>
            <w:vMerge/>
            <w:tcBorders>
              <w:top w:val="nil"/>
              <w:left w:val="single" w:sz="4" w:space="0" w:color="000000"/>
              <w:bottom w:val="nil"/>
              <w:right w:val="single" w:sz="4" w:space="0" w:color="000000"/>
            </w:tcBorders>
          </w:tcPr>
          <w:p w14:paraId="247CBFFA" w14:textId="77777777" w:rsidR="00796367" w:rsidRPr="005A21BF" w:rsidRDefault="00796367" w:rsidP="00CE398E">
            <w:pPr>
              <w:rPr>
                <w:rFonts w:ascii="Times New Roman" w:hAnsi="Times New Roman" w:cs="Times New Roman"/>
                <w:sz w:val="23"/>
                <w:szCs w:val="23"/>
                <w:lang w:val="uk-UA"/>
              </w:rPr>
            </w:pPr>
          </w:p>
        </w:tc>
        <w:tc>
          <w:tcPr>
            <w:tcW w:w="1414" w:type="dxa"/>
            <w:gridSpan w:val="2"/>
            <w:tcBorders>
              <w:top w:val="single" w:sz="4" w:space="0" w:color="000000"/>
              <w:left w:val="single" w:sz="4" w:space="0" w:color="000000"/>
              <w:bottom w:val="single" w:sz="4" w:space="0" w:color="000000"/>
              <w:right w:val="single" w:sz="4" w:space="0" w:color="000000"/>
            </w:tcBorders>
          </w:tcPr>
          <w:p w14:paraId="60DDA08D" w14:textId="77777777" w:rsidR="00796367" w:rsidRPr="005A21BF" w:rsidRDefault="00796367" w:rsidP="00CE398E">
            <w:pPr>
              <w:ind w:left="23"/>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31652D0C" w14:textId="77777777" w:rsidR="00796367" w:rsidRPr="005A21BF" w:rsidRDefault="00796367" w:rsidP="00CE398E">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96367" w:rsidRPr="005A21BF" w14:paraId="5776B1BF" w14:textId="77777777" w:rsidTr="00FA724F">
        <w:trPr>
          <w:gridAfter w:val="2"/>
          <w:wAfter w:w="188" w:type="dxa"/>
          <w:trHeight w:val="245"/>
        </w:trPr>
        <w:tc>
          <w:tcPr>
            <w:tcW w:w="539" w:type="dxa"/>
            <w:gridSpan w:val="2"/>
            <w:vMerge/>
            <w:tcBorders>
              <w:top w:val="nil"/>
              <w:left w:val="single" w:sz="4" w:space="0" w:color="000000"/>
              <w:bottom w:val="single" w:sz="4" w:space="0" w:color="000000"/>
              <w:right w:val="single" w:sz="4" w:space="0" w:color="000000"/>
            </w:tcBorders>
          </w:tcPr>
          <w:p w14:paraId="2624E233" w14:textId="77777777" w:rsidR="00796367" w:rsidRPr="005A21BF" w:rsidRDefault="00796367" w:rsidP="00CE398E">
            <w:pPr>
              <w:rPr>
                <w:rFonts w:ascii="Times New Roman" w:hAnsi="Times New Roman" w:cs="Times New Roman"/>
                <w:sz w:val="23"/>
                <w:szCs w:val="23"/>
                <w:lang w:val="uk-UA"/>
              </w:rPr>
            </w:pPr>
          </w:p>
        </w:tc>
        <w:tc>
          <w:tcPr>
            <w:tcW w:w="7512" w:type="dxa"/>
            <w:vMerge/>
            <w:tcBorders>
              <w:top w:val="nil"/>
              <w:left w:val="single" w:sz="4" w:space="0" w:color="000000"/>
              <w:bottom w:val="single" w:sz="4" w:space="0" w:color="000000"/>
              <w:right w:val="single" w:sz="4" w:space="0" w:color="000000"/>
            </w:tcBorders>
          </w:tcPr>
          <w:p w14:paraId="70067393" w14:textId="77777777" w:rsidR="00796367" w:rsidRPr="005A21BF" w:rsidRDefault="00796367" w:rsidP="00CE398E">
            <w:pPr>
              <w:rPr>
                <w:rFonts w:ascii="Times New Roman" w:hAnsi="Times New Roman" w:cs="Times New Roman"/>
                <w:sz w:val="23"/>
                <w:szCs w:val="23"/>
                <w:lang w:val="uk-UA"/>
              </w:rPr>
            </w:pPr>
          </w:p>
        </w:tc>
        <w:tc>
          <w:tcPr>
            <w:tcW w:w="1414" w:type="dxa"/>
            <w:gridSpan w:val="2"/>
            <w:tcBorders>
              <w:top w:val="single" w:sz="4" w:space="0" w:color="000000"/>
              <w:left w:val="single" w:sz="4" w:space="0" w:color="000000"/>
              <w:bottom w:val="single" w:sz="4" w:space="0" w:color="000000"/>
              <w:right w:val="single" w:sz="4" w:space="0" w:color="000000"/>
            </w:tcBorders>
          </w:tcPr>
          <w:p w14:paraId="428CBF52" w14:textId="7F45AF0D" w:rsidR="00796367" w:rsidRPr="005A21BF" w:rsidRDefault="00622FF9" w:rsidP="00CE398E">
            <w:pPr>
              <w:ind w:left="187"/>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c>
          <w:tcPr>
            <w:tcW w:w="1135" w:type="dxa"/>
            <w:gridSpan w:val="2"/>
            <w:tcBorders>
              <w:top w:val="single" w:sz="4" w:space="0" w:color="000000"/>
              <w:left w:val="single" w:sz="4" w:space="0" w:color="000000"/>
              <w:bottom w:val="single" w:sz="4" w:space="0" w:color="000000"/>
              <w:right w:val="single" w:sz="4" w:space="0" w:color="000000"/>
            </w:tcBorders>
          </w:tcPr>
          <w:p w14:paraId="2C947C70" w14:textId="77777777" w:rsidR="00796367" w:rsidRPr="005A21BF" w:rsidRDefault="00796367" w:rsidP="00CE398E">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96367" w:rsidRPr="005A21BF" w14:paraId="59799E2E" w14:textId="77777777" w:rsidTr="00FA724F">
        <w:trPr>
          <w:gridAfter w:val="2"/>
          <w:wAfter w:w="188" w:type="dxa"/>
          <w:trHeight w:val="216"/>
        </w:trPr>
        <w:tc>
          <w:tcPr>
            <w:tcW w:w="539" w:type="dxa"/>
            <w:gridSpan w:val="2"/>
            <w:vMerge w:val="restart"/>
            <w:tcBorders>
              <w:top w:val="single" w:sz="4" w:space="0" w:color="000000"/>
              <w:left w:val="single" w:sz="4" w:space="0" w:color="000000"/>
              <w:bottom w:val="single" w:sz="4" w:space="0" w:color="000000"/>
              <w:right w:val="single" w:sz="4" w:space="0" w:color="000000"/>
            </w:tcBorders>
          </w:tcPr>
          <w:p w14:paraId="7F8DDD26" w14:textId="57EDA949" w:rsidR="00796367" w:rsidRPr="005A21BF" w:rsidRDefault="00796367" w:rsidP="00CE398E">
            <w:pPr>
              <w:ind w:left="21"/>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5</w:t>
            </w:r>
          </w:p>
        </w:tc>
        <w:tc>
          <w:tcPr>
            <w:tcW w:w="7512" w:type="dxa"/>
            <w:vMerge w:val="restart"/>
            <w:tcBorders>
              <w:top w:val="single" w:sz="4" w:space="0" w:color="000000"/>
              <w:left w:val="single" w:sz="4" w:space="0" w:color="000000"/>
              <w:bottom w:val="single" w:sz="4" w:space="0" w:color="000000"/>
              <w:right w:val="single" w:sz="4" w:space="0" w:color="000000"/>
            </w:tcBorders>
          </w:tcPr>
          <w:p w14:paraId="6037001E" w14:textId="177FEFE9" w:rsidR="00622FF9" w:rsidRPr="005A21BF" w:rsidRDefault="00622FF9" w:rsidP="00622FF9">
            <w:pPr>
              <w:jc w:val="both"/>
              <w:rPr>
                <w:rFonts w:ascii="Times New Roman" w:hAnsi="Times New Roman" w:cs="Times New Roman"/>
                <w:b/>
                <w:sz w:val="23"/>
                <w:szCs w:val="23"/>
                <w:lang w:val="uk-UA"/>
              </w:rPr>
            </w:pPr>
            <w:r w:rsidRPr="005A21BF">
              <w:rPr>
                <w:rFonts w:ascii="Times New Roman" w:hAnsi="Times New Roman" w:cs="Times New Roman"/>
                <w:b/>
                <w:sz w:val="23"/>
                <w:szCs w:val="23"/>
                <w:lang w:val="uk-UA"/>
              </w:rPr>
              <w:t xml:space="preserve">   </w:t>
            </w:r>
            <w:r w:rsidRPr="005A21BF">
              <w:rPr>
                <w:rFonts w:ascii="Times New Roman" w:hAnsi="Times New Roman" w:cs="Times New Roman"/>
                <w:b/>
                <w:sz w:val="23"/>
                <w:szCs w:val="23"/>
                <w:lang w:val="uk-UA"/>
              </w:rPr>
              <w:t xml:space="preserve">Затвердження річних звітів та результатів фінансово-господарської діяльності Товариства за 2023 рік. </w:t>
            </w:r>
          </w:p>
          <w:p w14:paraId="21D548C8" w14:textId="4136F900" w:rsidR="00C45A71" w:rsidRPr="005A21BF" w:rsidRDefault="00622FF9" w:rsidP="00FA724F">
            <w:pPr>
              <w:jc w:val="both"/>
              <w:rPr>
                <w:rFonts w:ascii="Times New Roman" w:hAnsi="Times New Roman" w:cs="Times New Roman"/>
                <w:sz w:val="23"/>
                <w:szCs w:val="23"/>
                <w:lang w:val="uk-UA"/>
              </w:rPr>
            </w:pPr>
            <w:r w:rsidRPr="005A21BF">
              <w:rPr>
                <w:rFonts w:ascii="Times New Roman" w:hAnsi="Times New Roman" w:cs="Times New Roman"/>
                <w:i/>
                <w:iCs/>
                <w:sz w:val="23"/>
                <w:szCs w:val="23"/>
                <w:u w:val="single"/>
                <w:lang w:val="uk-UA"/>
              </w:rPr>
              <w:t>Проект рішення:</w:t>
            </w:r>
            <w:r w:rsidRPr="005A21BF">
              <w:rPr>
                <w:rFonts w:ascii="Times New Roman" w:hAnsi="Times New Roman" w:cs="Times New Roman"/>
                <w:i/>
                <w:iCs/>
                <w:sz w:val="23"/>
                <w:szCs w:val="23"/>
                <w:lang w:val="uk-UA"/>
              </w:rPr>
              <w:t xml:space="preserve"> </w:t>
            </w:r>
            <w:r w:rsidRPr="005A21BF">
              <w:rPr>
                <w:rFonts w:ascii="Times New Roman" w:hAnsi="Times New Roman" w:cs="Times New Roman"/>
                <w:sz w:val="23"/>
                <w:szCs w:val="23"/>
                <w:lang w:val="uk-UA"/>
              </w:rPr>
              <w:t xml:space="preserve">Затвердити річний звіт </w:t>
            </w:r>
            <w:proofErr w:type="spellStart"/>
            <w:r w:rsidRPr="005A21BF">
              <w:rPr>
                <w:rFonts w:ascii="Times New Roman" w:hAnsi="Times New Roman" w:cs="Times New Roman"/>
                <w:sz w:val="23"/>
                <w:szCs w:val="23"/>
                <w:lang w:val="uk-UA"/>
              </w:rPr>
              <w:t>ПрАТ</w:t>
            </w:r>
            <w:proofErr w:type="spellEnd"/>
            <w:r w:rsidRPr="005A21BF">
              <w:rPr>
                <w:rFonts w:ascii="Times New Roman" w:hAnsi="Times New Roman" w:cs="Times New Roman"/>
                <w:sz w:val="23"/>
                <w:szCs w:val="23"/>
                <w:lang w:val="uk-UA"/>
              </w:rPr>
              <w:t xml:space="preserve"> "ТЕПЛИЧНИЙ КОМБІНАТ" за 2023 рік, у тому числі фінансову звітність та річну інформацію Товариства за 2023 рік.</w:t>
            </w:r>
          </w:p>
        </w:tc>
        <w:tc>
          <w:tcPr>
            <w:tcW w:w="1414" w:type="dxa"/>
            <w:gridSpan w:val="2"/>
            <w:tcBorders>
              <w:top w:val="single" w:sz="4" w:space="0" w:color="000000"/>
              <w:left w:val="single" w:sz="4" w:space="0" w:color="000000"/>
              <w:bottom w:val="single" w:sz="4" w:space="0" w:color="000000"/>
              <w:right w:val="single" w:sz="4" w:space="0" w:color="000000"/>
            </w:tcBorders>
          </w:tcPr>
          <w:p w14:paraId="0E55F75A" w14:textId="0CC64EF2" w:rsidR="00796367" w:rsidRPr="005A21BF" w:rsidRDefault="00796367" w:rsidP="00CE398E">
            <w:pPr>
              <w:ind w:left="2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12FEF13E" w14:textId="77777777" w:rsidR="00796367" w:rsidRPr="005A21BF" w:rsidRDefault="00796367" w:rsidP="00CE398E">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96367" w:rsidRPr="005A21BF" w14:paraId="55388C0D" w14:textId="77777777" w:rsidTr="00FA724F">
        <w:trPr>
          <w:gridAfter w:val="2"/>
          <w:wAfter w:w="188" w:type="dxa"/>
          <w:trHeight w:val="216"/>
        </w:trPr>
        <w:tc>
          <w:tcPr>
            <w:tcW w:w="539" w:type="dxa"/>
            <w:gridSpan w:val="2"/>
            <w:vMerge/>
            <w:tcBorders>
              <w:top w:val="nil"/>
              <w:left w:val="single" w:sz="4" w:space="0" w:color="000000"/>
              <w:bottom w:val="nil"/>
              <w:right w:val="single" w:sz="4" w:space="0" w:color="000000"/>
            </w:tcBorders>
          </w:tcPr>
          <w:p w14:paraId="29B62F91" w14:textId="77777777" w:rsidR="00796367" w:rsidRPr="005A21BF" w:rsidRDefault="00796367" w:rsidP="00CE398E">
            <w:pPr>
              <w:rPr>
                <w:rFonts w:ascii="Times New Roman" w:hAnsi="Times New Roman" w:cs="Times New Roman"/>
                <w:sz w:val="23"/>
                <w:szCs w:val="23"/>
                <w:lang w:val="uk-UA"/>
              </w:rPr>
            </w:pPr>
          </w:p>
        </w:tc>
        <w:tc>
          <w:tcPr>
            <w:tcW w:w="7512" w:type="dxa"/>
            <w:vMerge/>
            <w:tcBorders>
              <w:top w:val="nil"/>
              <w:left w:val="single" w:sz="4" w:space="0" w:color="000000"/>
              <w:bottom w:val="nil"/>
              <w:right w:val="single" w:sz="4" w:space="0" w:color="000000"/>
            </w:tcBorders>
          </w:tcPr>
          <w:p w14:paraId="4D4B93E2" w14:textId="77777777" w:rsidR="00796367" w:rsidRPr="005A21BF" w:rsidRDefault="00796367" w:rsidP="00CE398E">
            <w:pPr>
              <w:rPr>
                <w:rFonts w:ascii="Times New Roman" w:hAnsi="Times New Roman" w:cs="Times New Roman"/>
                <w:sz w:val="23"/>
                <w:szCs w:val="23"/>
                <w:lang w:val="uk-UA"/>
              </w:rPr>
            </w:pPr>
          </w:p>
        </w:tc>
        <w:tc>
          <w:tcPr>
            <w:tcW w:w="1414" w:type="dxa"/>
            <w:gridSpan w:val="2"/>
            <w:tcBorders>
              <w:top w:val="single" w:sz="4" w:space="0" w:color="000000"/>
              <w:left w:val="single" w:sz="4" w:space="0" w:color="000000"/>
              <w:bottom w:val="single" w:sz="4" w:space="0" w:color="000000"/>
              <w:right w:val="single" w:sz="4" w:space="0" w:color="000000"/>
            </w:tcBorders>
          </w:tcPr>
          <w:p w14:paraId="67752682" w14:textId="77777777" w:rsidR="00796367" w:rsidRPr="005A21BF" w:rsidRDefault="00796367" w:rsidP="00CE398E">
            <w:pPr>
              <w:ind w:left="23"/>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1453282A" w14:textId="77777777" w:rsidR="00796367" w:rsidRPr="005A21BF" w:rsidRDefault="00796367" w:rsidP="00CE398E">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96367" w:rsidRPr="005A21BF" w14:paraId="29C74F8F" w14:textId="77777777" w:rsidTr="00FA724F">
        <w:trPr>
          <w:gridAfter w:val="2"/>
          <w:wAfter w:w="188" w:type="dxa"/>
          <w:trHeight w:val="129"/>
        </w:trPr>
        <w:tc>
          <w:tcPr>
            <w:tcW w:w="539" w:type="dxa"/>
            <w:gridSpan w:val="2"/>
            <w:vMerge/>
            <w:tcBorders>
              <w:top w:val="nil"/>
              <w:left w:val="single" w:sz="4" w:space="0" w:color="000000"/>
              <w:bottom w:val="single" w:sz="4" w:space="0" w:color="000000"/>
              <w:right w:val="single" w:sz="4" w:space="0" w:color="000000"/>
            </w:tcBorders>
          </w:tcPr>
          <w:p w14:paraId="7561C2C9" w14:textId="77777777" w:rsidR="00796367" w:rsidRPr="005A21BF" w:rsidRDefault="00796367" w:rsidP="00CE398E">
            <w:pPr>
              <w:rPr>
                <w:rFonts w:ascii="Times New Roman" w:hAnsi="Times New Roman" w:cs="Times New Roman"/>
                <w:sz w:val="23"/>
                <w:szCs w:val="23"/>
                <w:lang w:val="uk-UA"/>
              </w:rPr>
            </w:pPr>
          </w:p>
        </w:tc>
        <w:tc>
          <w:tcPr>
            <w:tcW w:w="7512" w:type="dxa"/>
            <w:vMerge/>
            <w:tcBorders>
              <w:top w:val="nil"/>
              <w:left w:val="single" w:sz="4" w:space="0" w:color="000000"/>
              <w:bottom w:val="single" w:sz="4" w:space="0" w:color="000000"/>
              <w:right w:val="single" w:sz="4" w:space="0" w:color="000000"/>
            </w:tcBorders>
          </w:tcPr>
          <w:p w14:paraId="427A80B8" w14:textId="77777777" w:rsidR="00796367" w:rsidRPr="005A21BF" w:rsidRDefault="00796367" w:rsidP="00CE398E">
            <w:pPr>
              <w:rPr>
                <w:rFonts w:ascii="Times New Roman" w:hAnsi="Times New Roman" w:cs="Times New Roman"/>
                <w:sz w:val="23"/>
                <w:szCs w:val="23"/>
                <w:lang w:val="uk-UA"/>
              </w:rPr>
            </w:pPr>
          </w:p>
        </w:tc>
        <w:tc>
          <w:tcPr>
            <w:tcW w:w="1414" w:type="dxa"/>
            <w:gridSpan w:val="2"/>
            <w:tcBorders>
              <w:top w:val="single" w:sz="4" w:space="0" w:color="000000"/>
              <w:left w:val="single" w:sz="4" w:space="0" w:color="000000"/>
              <w:bottom w:val="single" w:sz="4" w:space="0" w:color="000000"/>
              <w:right w:val="single" w:sz="4" w:space="0" w:color="000000"/>
            </w:tcBorders>
          </w:tcPr>
          <w:p w14:paraId="70A8FBAA" w14:textId="16124244" w:rsidR="00796367" w:rsidRPr="005A21BF" w:rsidRDefault="00622FF9" w:rsidP="00CE398E">
            <w:pPr>
              <w:ind w:left="187"/>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c>
          <w:tcPr>
            <w:tcW w:w="1135" w:type="dxa"/>
            <w:gridSpan w:val="2"/>
            <w:tcBorders>
              <w:top w:val="single" w:sz="4" w:space="0" w:color="000000"/>
              <w:left w:val="single" w:sz="4" w:space="0" w:color="000000"/>
              <w:bottom w:val="single" w:sz="4" w:space="0" w:color="000000"/>
              <w:right w:val="single" w:sz="4" w:space="0" w:color="000000"/>
            </w:tcBorders>
          </w:tcPr>
          <w:p w14:paraId="1DCBAD62" w14:textId="77777777" w:rsidR="00796367" w:rsidRPr="005A21BF" w:rsidRDefault="00796367" w:rsidP="00CE398E">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96367" w:rsidRPr="005A21BF" w14:paraId="5C55D070" w14:textId="77777777" w:rsidTr="00FA724F">
        <w:trPr>
          <w:gridAfter w:val="2"/>
          <w:wAfter w:w="188" w:type="dxa"/>
          <w:trHeight w:val="216"/>
        </w:trPr>
        <w:tc>
          <w:tcPr>
            <w:tcW w:w="539" w:type="dxa"/>
            <w:gridSpan w:val="2"/>
            <w:vMerge w:val="restart"/>
            <w:tcBorders>
              <w:top w:val="single" w:sz="4" w:space="0" w:color="000000"/>
              <w:left w:val="single" w:sz="4" w:space="0" w:color="000000"/>
              <w:bottom w:val="single" w:sz="4" w:space="0" w:color="000000"/>
              <w:right w:val="single" w:sz="4" w:space="0" w:color="000000"/>
            </w:tcBorders>
          </w:tcPr>
          <w:p w14:paraId="5E43FB50" w14:textId="59076920" w:rsidR="00796367" w:rsidRPr="005A21BF" w:rsidRDefault="001F3FB5" w:rsidP="00CE398E">
            <w:pPr>
              <w:ind w:left="21"/>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6</w:t>
            </w:r>
          </w:p>
        </w:tc>
        <w:tc>
          <w:tcPr>
            <w:tcW w:w="7512" w:type="dxa"/>
            <w:vMerge w:val="restart"/>
            <w:tcBorders>
              <w:top w:val="single" w:sz="4" w:space="0" w:color="000000"/>
              <w:left w:val="single" w:sz="4" w:space="0" w:color="000000"/>
              <w:bottom w:val="single" w:sz="4" w:space="0" w:color="000000"/>
              <w:right w:val="single" w:sz="4" w:space="0" w:color="000000"/>
            </w:tcBorders>
          </w:tcPr>
          <w:p w14:paraId="630253D3" w14:textId="026B5ED5" w:rsidR="00622FF9" w:rsidRPr="005A21BF" w:rsidRDefault="00622FF9" w:rsidP="00622FF9">
            <w:pPr>
              <w:jc w:val="both"/>
              <w:rPr>
                <w:rFonts w:ascii="Times New Roman" w:hAnsi="Times New Roman" w:cs="Times New Roman"/>
                <w:b/>
                <w:bCs/>
                <w:sz w:val="23"/>
                <w:szCs w:val="23"/>
                <w:lang w:val="uk-UA"/>
              </w:rPr>
            </w:pPr>
            <w:r w:rsidRPr="005A21BF">
              <w:rPr>
                <w:rFonts w:ascii="Times New Roman" w:hAnsi="Times New Roman" w:cs="Times New Roman"/>
                <w:b/>
                <w:sz w:val="23"/>
                <w:szCs w:val="23"/>
                <w:lang w:val="uk-UA"/>
              </w:rPr>
              <w:t xml:space="preserve">  </w:t>
            </w:r>
            <w:r w:rsidRPr="005A21BF">
              <w:rPr>
                <w:rFonts w:ascii="Times New Roman" w:hAnsi="Times New Roman" w:cs="Times New Roman"/>
                <w:b/>
                <w:bCs/>
                <w:sz w:val="23"/>
                <w:szCs w:val="23"/>
                <w:lang w:val="uk-UA"/>
              </w:rPr>
              <w:t>Розподіл прибутку (покриття збитків</w:t>
            </w:r>
            <w:r w:rsidRPr="005A21BF">
              <w:rPr>
                <w:rFonts w:ascii="Times New Roman" w:eastAsia="Times New Roman" w:hAnsi="Times New Roman" w:cs="Times New Roman"/>
                <w:sz w:val="23"/>
                <w:szCs w:val="23"/>
                <w:lang w:val="uk-UA"/>
              </w:rPr>
              <w:t>)</w:t>
            </w:r>
            <w:r w:rsidRPr="005A21BF">
              <w:rPr>
                <w:rFonts w:ascii="Times New Roman" w:hAnsi="Times New Roman" w:cs="Times New Roman"/>
                <w:b/>
                <w:bCs/>
                <w:sz w:val="23"/>
                <w:szCs w:val="23"/>
                <w:lang w:val="uk-UA"/>
              </w:rPr>
              <w:t xml:space="preserve"> Товариства за 2023 рік з урахуванням вимог, передбачених Законом.</w:t>
            </w:r>
          </w:p>
          <w:p w14:paraId="4C613732" w14:textId="74FB4625" w:rsidR="00796367" w:rsidRPr="005A21BF" w:rsidRDefault="00622FF9" w:rsidP="00FA724F">
            <w:pPr>
              <w:jc w:val="both"/>
              <w:rPr>
                <w:rFonts w:ascii="Times New Roman" w:hAnsi="Times New Roman" w:cs="Times New Roman"/>
                <w:sz w:val="23"/>
                <w:szCs w:val="23"/>
                <w:lang w:val="uk-UA"/>
              </w:rPr>
            </w:pPr>
            <w:r w:rsidRPr="005A21BF">
              <w:rPr>
                <w:rFonts w:ascii="Times New Roman" w:hAnsi="Times New Roman" w:cs="Times New Roman"/>
                <w:i/>
                <w:iCs/>
                <w:sz w:val="23"/>
                <w:szCs w:val="23"/>
                <w:u w:val="single"/>
                <w:lang w:val="uk-UA"/>
              </w:rPr>
              <w:t>Проект рішення:</w:t>
            </w:r>
            <w:r w:rsidRPr="005A21BF">
              <w:rPr>
                <w:rFonts w:ascii="Times New Roman" w:hAnsi="Times New Roman" w:cs="Times New Roman"/>
                <w:sz w:val="23"/>
                <w:szCs w:val="23"/>
                <w:lang w:val="uk-UA"/>
              </w:rPr>
              <w:t xml:space="preserve"> Покриття збитків товариства за 2023 рік здійснити за рахунок резервного капіталу.</w:t>
            </w:r>
          </w:p>
        </w:tc>
        <w:tc>
          <w:tcPr>
            <w:tcW w:w="1414" w:type="dxa"/>
            <w:gridSpan w:val="2"/>
            <w:tcBorders>
              <w:top w:val="single" w:sz="4" w:space="0" w:color="000000"/>
              <w:left w:val="single" w:sz="4" w:space="0" w:color="000000"/>
              <w:bottom w:val="single" w:sz="4" w:space="0" w:color="000000"/>
              <w:right w:val="single" w:sz="4" w:space="0" w:color="000000"/>
            </w:tcBorders>
          </w:tcPr>
          <w:p w14:paraId="488F4E5B" w14:textId="77777777" w:rsidR="00796367" w:rsidRPr="005A21BF" w:rsidRDefault="00796367" w:rsidP="00CE398E">
            <w:pPr>
              <w:ind w:left="2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3CBDE70E" w14:textId="77777777" w:rsidR="00796367" w:rsidRPr="005A21BF" w:rsidRDefault="00796367" w:rsidP="00CE398E">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96367" w:rsidRPr="005A21BF" w14:paraId="04036A56" w14:textId="77777777" w:rsidTr="00FA724F">
        <w:trPr>
          <w:gridAfter w:val="2"/>
          <w:wAfter w:w="188" w:type="dxa"/>
          <w:trHeight w:val="216"/>
        </w:trPr>
        <w:tc>
          <w:tcPr>
            <w:tcW w:w="539" w:type="dxa"/>
            <w:gridSpan w:val="2"/>
            <w:vMerge/>
            <w:tcBorders>
              <w:top w:val="nil"/>
              <w:left w:val="single" w:sz="4" w:space="0" w:color="000000"/>
              <w:bottom w:val="nil"/>
              <w:right w:val="single" w:sz="4" w:space="0" w:color="000000"/>
            </w:tcBorders>
          </w:tcPr>
          <w:p w14:paraId="632A360C" w14:textId="77777777" w:rsidR="00796367" w:rsidRPr="005A21BF" w:rsidRDefault="00796367" w:rsidP="00CE398E">
            <w:pPr>
              <w:rPr>
                <w:rFonts w:ascii="Times New Roman" w:hAnsi="Times New Roman" w:cs="Times New Roman"/>
                <w:sz w:val="23"/>
                <w:szCs w:val="23"/>
                <w:lang w:val="uk-UA"/>
              </w:rPr>
            </w:pPr>
          </w:p>
        </w:tc>
        <w:tc>
          <w:tcPr>
            <w:tcW w:w="7512" w:type="dxa"/>
            <w:vMerge/>
            <w:tcBorders>
              <w:top w:val="nil"/>
              <w:left w:val="single" w:sz="4" w:space="0" w:color="000000"/>
              <w:bottom w:val="nil"/>
              <w:right w:val="single" w:sz="4" w:space="0" w:color="000000"/>
            </w:tcBorders>
          </w:tcPr>
          <w:p w14:paraId="656850A2" w14:textId="77777777" w:rsidR="00796367" w:rsidRPr="005A21BF" w:rsidRDefault="00796367" w:rsidP="00CE398E">
            <w:pPr>
              <w:rPr>
                <w:rFonts w:ascii="Times New Roman" w:hAnsi="Times New Roman" w:cs="Times New Roman"/>
                <w:sz w:val="23"/>
                <w:szCs w:val="23"/>
                <w:lang w:val="uk-UA"/>
              </w:rPr>
            </w:pPr>
          </w:p>
        </w:tc>
        <w:tc>
          <w:tcPr>
            <w:tcW w:w="1414" w:type="dxa"/>
            <w:gridSpan w:val="2"/>
            <w:tcBorders>
              <w:top w:val="single" w:sz="4" w:space="0" w:color="000000"/>
              <w:left w:val="single" w:sz="4" w:space="0" w:color="000000"/>
              <w:bottom w:val="single" w:sz="4" w:space="0" w:color="000000"/>
              <w:right w:val="single" w:sz="4" w:space="0" w:color="000000"/>
            </w:tcBorders>
          </w:tcPr>
          <w:p w14:paraId="6DEA54BB" w14:textId="77777777" w:rsidR="00796367" w:rsidRPr="005A21BF" w:rsidRDefault="00796367" w:rsidP="00CE398E">
            <w:pPr>
              <w:ind w:left="23"/>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51C169C4" w14:textId="77777777" w:rsidR="00796367" w:rsidRPr="005A21BF" w:rsidRDefault="00796367" w:rsidP="00CE398E">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96367" w:rsidRPr="005A21BF" w14:paraId="2586F5D9" w14:textId="77777777" w:rsidTr="00FA724F">
        <w:trPr>
          <w:gridAfter w:val="2"/>
          <w:wAfter w:w="188" w:type="dxa"/>
          <w:trHeight w:val="245"/>
        </w:trPr>
        <w:tc>
          <w:tcPr>
            <w:tcW w:w="539" w:type="dxa"/>
            <w:gridSpan w:val="2"/>
            <w:vMerge/>
            <w:tcBorders>
              <w:top w:val="nil"/>
              <w:left w:val="single" w:sz="4" w:space="0" w:color="000000"/>
              <w:bottom w:val="single" w:sz="4" w:space="0" w:color="000000"/>
              <w:right w:val="single" w:sz="4" w:space="0" w:color="000000"/>
            </w:tcBorders>
          </w:tcPr>
          <w:p w14:paraId="12130876" w14:textId="77777777" w:rsidR="00796367" w:rsidRPr="005A21BF" w:rsidRDefault="00796367" w:rsidP="00CE398E">
            <w:pPr>
              <w:rPr>
                <w:rFonts w:ascii="Times New Roman" w:hAnsi="Times New Roman" w:cs="Times New Roman"/>
                <w:sz w:val="23"/>
                <w:szCs w:val="23"/>
                <w:lang w:val="uk-UA"/>
              </w:rPr>
            </w:pPr>
          </w:p>
        </w:tc>
        <w:tc>
          <w:tcPr>
            <w:tcW w:w="7512" w:type="dxa"/>
            <w:vMerge/>
            <w:tcBorders>
              <w:top w:val="nil"/>
              <w:left w:val="single" w:sz="4" w:space="0" w:color="000000"/>
              <w:bottom w:val="single" w:sz="4" w:space="0" w:color="000000"/>
              <w:right w:val="single" w:sz="4" w:space="0" w:color="000000"/>
            </w:tcBorders>
          </w:tcPr>
          <w:p w14:paraId="7F385893" w14:textId="77777777" w:rsidR="00796367" w:rsidRPr="005A21BF" w:rsidRDefault="00796367" w:rsidP="00CE398E">
            <w:pPr>
              <w:rPr>
                <w:rFonts w:ascii="Times New Roman" w:hAnsi="Times New Roman" w:cs="Times New Roman"/>
                <w:sz w:val="23"/>
                <w:szCs w:val="23"/>
                <w:lang w:val="uk-UA"/>
              </w:rPr>
            </w:pPr>
          </w:p>
        </w:tc>
        <w:tc>
          <w:tcPr>
            <w:tcW w:w="1414" w:type="dxa"/>
            <w:gridSpan w:val="2"/>
            <w:tcBorders>
              <w:top w:val="single" w:sz="4" w:space="0" w:color="000000"/>
              <w:left w:val="single" w:sz="4" w:space="0" w:color="000000"/>
              <w:bottom w:val="single" w:sz="4" w:space="0" w:color="000000"/>
              <w:right w:val="single" w:sz="4" w:space="0" w:color="000000"/>
            </w:tcBorders>
          </w:tcPr>
          <w:p w14:paraId="2FAB0B12" w14:textId="64F90022" w:rsidR="00796367" w:rsidRPr="005A21BF" w:rsidRDefault="00622FF9" w:rsidP="00CE398E">
            <w:pPr>
              <w:ind w:left="187"/>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r w:rsidR="00796367" w:rsidRPr="005A21BF">
              <w:rPr>
                <w:rFonts w:ascii="Times New Roman" w:eastAsia="Times New Roman" w:hAnsi="Times New Roman" w:cs="Times New Roman"/>
                <w:b/>
                <w:sz w:val="23"/>
                <w:szCs w:val="23"/>
                <w:lang w:val="uk-UA"/>
              </w:rPr>
              <w:t xml:space="preserve"> </w:t>
            </w:r>
          </w:p>
        </w:tc>
        <w:tc>
          <w:tcPr>
            <w:tcW w:w="1135" w:type="dxa"/>
            <w:gridSpan w:val="2"/>
            <w:tcBorders>
              <w:top w:val="single" w:sz="4" w:space="0" w:color="000000"/>
              <w:left w:val="single" w:sz="4" w:space="0" w:color="000000"/>
              <w:bottom w:val="single" w:sz="4" w:space="0" w:color="000000"/>
              <w:right w:val="single" w:sz="4" w:space="0" w:color="000000"/>
            </w:tcBorders>
          </w:tcPr>
          <w:p w14:paraId="4FD47B31" w14:textId="77777777" w:rsidR="00796367" w:rsidRPr="005A21BF" w:rsidRDefault="00796367" w:rsidP="00CE398E">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96367" w:rsidRPr="005A21BF" w14:paraId="7A3433E0" w14:textId="77777777" w:rsidTr="00FA724F">
        <w:trPr>
          <w:gridAfter w:val="2"/>
          <w:wAfter w:w="188" w:type="dxa"/>
          <w:trHeight w:val="216"/>
        </w:trPr>
        <w:tc>
          <w:tcPr>
            <w:tcW w:w="539" w:type="dxa"/>
            <w:gridSpan w:val="2"/>
            <w:vMerge w:val="restart"/>
            <w:tcBorders>
              <w:top w:val="single" w:sz="4" w:space="0" w:color="000000"/>
              <w:left w:val="single" w:sz="4" w:space="0" w:color="000000"/>
              <w:bottom w:val="single" w:sz="4" w:space="0" w:color="000000"/>
              <w:right w:val="single" w:sz="4" w:space="0" w:color="000000"/>
            </w:tcBorders>
          </w:tcPr>
          <w:p w14:paraId="459240A7" w14:textId="69A313CE" w:rsidR="00796367" w:rsidRPr="005A21BF" w:rsidRDefault="00622FF9" w:rsidP="00CE398E">
            <w:pPr>
              <w:ind w:left="21"/>
              <w:jc w:val="center"/>
              <w:rPr>
                <w:rFonts w:ascii="Times New Roman" w:hAnsi="Times New Roman" w:cs="Times New Roman"/>
                <w:b/>
                <w:sz w:val="23"/>
                <w:szCs w:val="23"/>
                <w:lang w:val="uk-UA"/>
              </w:rPr>
            </w:pPr>
            <w:bookmarkStart w:id="1" w:name="_Hlk132639477"/>
            <w:r w:rsidRPr="005A21BF">
              <w:rPr>
                <w:rFonts w:ascii="Times New Roman" w:hAnsi="Times New Roman" w:cs="Times New Roman"/>
                <w:b/>
                <w:sz w:val="23"/>
                <w:szCs w:val="23"/>
                <w:lang w:val="uk-UA"/>
              </w:rPr>
              <w:t>7</w:t>
            </w:r>
          </w:p>
        </w:tc>
        <w:tc>
          <w:tcPr>
            <w:tcW w:w="7512" w:type="dxa"/>
            <w:vMerge w:val="restart"/>
            <w:tcBorders>
              <w:top w:val="single" w:sz="4" w:space="0" w:color="000000"/>
              <w:left w:val="single" w:sz="4" w:space="0" w:color="000000"/>
              <w:bottom w:val="single" w:sz="4" w:space="0" w:color="000000"/>
              <w:right w:val="single" w:sz="4" w:space="0" w:color="000000"/>
            </w:tcBorders>
          </w:tcPr>
          <w:p w14:paraId="64A14ADD" w14:textId="6FA1163E" w:rsidR="00622FF9" w:rsidRPr="005A21BF" w:rsidRDefault="00C45A71" w:rsidP="00622FF9">
            <w:pPr>
              <w:jc w:val="both"/>
              <w:rPr>
                <w:rFonts w:ascii="Times New Roman" w:hAnsi="Times New Roman" w:cs="Times New Roman"/>
                <w:b/>
                <w:sz w:val="23"/>
                <w:szCs w:val="23"/>
                <w:lang w:val="uk-UA"/>
              </w:rPr>
            </w:pPr>
            <w:r w:rsidRPr="005A21BF">
              <w:rPr>
                <w:rFonts w:ascii="Times New Roman" w:hAnsi="Times New Roman" w:cs="Times New Roman"/>
                <w:sz w:val="23"/>
                <w:szCs w:val="23"/>
                <w:lang w:val="uk-UA"/>
              </w:rPr>
              <w:t xml:space="preserve">   </w:t>
            </w:r>
            <w:r w:rsidR="00622FF9" w:rsidRPr="005A21BF">
              <w:rPr>
                <w:rFonts w:ascii="Times New Roman" w:hAnsi="Times New Roman" w:cs="Times New Roman"/>
                <w:b/>
                <w:sz w:val="23"/>
                <w:szCs w:val="23"/>
                <w:lang w:val="uk-UA"/>
              </w:rPr>
              <w:t>Про внесення  змін та доповнень до відомостей  в ЄДР про види економічної діяльності Товариства.</w:t>
            </w:r>
          </w:p>
          <w:p w14:paraId="2221C604" w14:textId="66BEEEC7" w:rsidR="00796367" w:rsidRPr="005A21BF" w:rsidRDefault="00622FF9" w:rsidP="00FA724F">
            <w:pPr>
              <w:jc w:val="both"/>
              <w:rPr>
                <w:rFonts w:ascii="Times New Roman" w:hAnsi="Times New Roman" w:cs="Times New Roman"/>
                <w:sz w:val="23"/>
                <w:szCs w:val="23"/>
                <w:lang w:val="uk-UA"/>
              </w:rPr>
            </w:pPr>
            <w:r w:rsidRPr="005A21BF">
              <w:rPr>
                <w:rFonts w:ascii="Times New Roman" w:hAnsi="Times New Roman" w:cs="Times New Roman"/>
                <w:i/>
                <w:iCs/>
                <w:sz w:val="23"/>
                <w:szCs w:val="23"/>
                <w:u w:val="single"/>
                <w:lang w:val="uk-UA"/>
              </w:rPr>
              <w:t>Проект рішення:</w:t>
            </w:r>
            <w:r w:rsidRPr="005A21BF">
              <w:rPr>
                <w:rFonts w:ascii="Times New Roman" w:hAnsi="Times New Roman" w:cs="Times New Roman"/>
                <w:sz w:val="23"/>
                <w:szCs w:val="23"/>
                <w:lang w:val="uk-UA"/>
              </w:rPr>
              <w:t xml:space="preserve"> Визначити основним видом діяльності Товариства за КВЕД 01.11  Вирощування зернових культур (крім рису), бобових культур i </w:t>
            </w:r>
            <w:proofErr w:type="spellStart"/>
            <w:r w:rsidRPr="005A21BF">
              <w:rPr>
                <w:rFonts w:ascii="Times New Roman" w:hAnsi="Times New Roman" w:cs="Times New Roman"/>
                <w:sz w:val="23"/>
                <w:szCs w:val="23"/>
                <w:lang w:val="uk-UA"/>
              </w:rPr>
              <w:t>насiння</w:t>
            </w:r>
            <w:proofErr w:type="spellEnd"/>
            <w:r w:rsidRPr="005A21BF">
              <w:rPr>
                <w:rFonts w:ascii="Times New Roman" w:hAnsi="Times New Roman" w:cs="Times New Roman"/>
                <w:sz w:val="23"/>
                <w:szCs w:val="23"/>
                <w:lang w:val="uk-UA"/>
              </w:rPr>
              <w:t xml:space="preserve"> </w:t>
            </w:r>
            <w:proofErr w:type="spellStart"/>
            <w:r w:rsidRPr="005A21BF">
              <w:rPr>
                <w:rFonts w:ascii="Times New Roman" w:hAnsi="Times New Roman" w:cs="Times New Roman"/>
                <w:sz w:val="23"/>
                <w:szCs w:val="23"/>
                <w:lang w:val="uk-UA"/>
              </w:rPr>
              <w:t>олiйних</w:t>
            </w:r>
            <w:proofErr w:type="spellEnd"/>
            <w:r w:rsidRPr="005A21BF">
              <w:rPr>
                <w:rFonts w:ascii="Times New Roman" w:hAnsi="Times New Roman" w:cs="Times New Roman"/>
                <w:sz w:val="23"/>
                <w:szCs w:val="23"/>
                <w:lang w:val="uk-UA"/>
              </w:rPr>
              <w:t xml:space="preserve"> культур. Доповнити відомості в ЄДР  по </w:t>
            </w:r>
            <w:proofErr w:type="spellStart"/>
            <w:r w:rsidRPr="005A21BF">
              <w:rPr>
                <w:rFonts w:ascii="Times New Roman" w:hAnsi="Times New Roman" w:cs="Times New Roman"/>
                <w:sz w:val="23"/>
                <w:szCs w:val="23"/>
                <w:lang w:val="uk-UA"/>
              </w:rPr>
              <w:t>ПрАТ</w:t>
            </w:r>
            <w:proofErr w:type="spellEnd"/>
            <w:r w:rsidRPr="005A21BF">
              <w:rPr>
                <w:rFonts w:ascii="Times New Roman" w:hAnsi="Times New Roman" w:cs="Times New Roman"/>
                <w:sz w:val="23"/>
                <w:szCs w:val="23"/>
                <w:lang w:val="uk-UA"/>
              </w:rPr>
              <w:t xml:space="preserve"> "ТЕПЛИЧНИЙ КОМБІНАТ" наступними видами діяльності за КВЕД:</w:t>
            </w:r>
            <w:r w:rsidRPr="005A21BF">
              <w:rPr>
                <w:rFonts w:ascii="Times New Roman" w:hAnsi="Times New Roman" w:cs="Times New Roman"/>
                <w:b/>
                <w:sz w:val="23"/>
                <w:szCs w:val="23"/>
                <w:lang w:val="uk-UA"/>
              </w:rPr>
              <w:t xml:space="preserve"> </w:t>
            </w:r>
            <w:r w:rsidRPr="005A21BF">
              <w:rPr>
                <w:rFonts w:ascii="Times New Roman" w:eastAsia="Times New Roman" w:hAnsi="Times New Roman" w:cs="Times New Roman"/>
                <w:sz w:val="23"/>
                <w:szCs w:val="23"/>
                <w:lang w:val="uk-UA"/>
              </w:rPr>
              <w:lastRenderedPageBreak/>
              <w:t xml:space="preserve">01.21  Вирощування винограду;  01.25  Вирощування </w:t>
            </w:r>
            <w:proofErr w:type="spellStart"/>
            <w:r w:rsidRPr="005A21BF">
              <w:rPr>
                <w:rFonts w:ascii="Times New Roman" w:eastAsia="Times New Roman" w:hAnsi="Times New Roman" w:cs="Times New Roman"/>
                <w:sz w:val="23"/>
                <w:szCs w:val="23"/>
                <w:lang w:val="uk-UA"/>
              </w:rPr>
              <w:t>ягiд</w:t>
            </w:r>
            <w:proofErr w:type="spellEnd"/>
            <w:r w:rsidRPr="005A21BF">
              <w:rPr>
                <w:rFonts w:ascii="Times New Roman" w:eastAsia="Times New Roman" w:hAnsi="Times New Roman" w:cs="Times New Roman"/>
                <w:sz w:val="23"/>
                <w:szCs w:val="23"/>
                <w:lang w:val="uk-UA"/>
              </w:rPr>
              <w:t xml:space="preserve">, </w:t>
            </w:r>
            <w:proofErr w:type="spellStart"/>
            <w:r w:rsidRPr="005A21BF">
              <w:rPr>
                <w:rFonts w:ascii="Times New Roman" w:eastAsia="Times New Roman" w:hAnsi="Times New Roman" w:cs="Times New Roman"/>
                <w:sz w:val="23"/>
                <w:szCs w:val="23"/>
                <w:lang w:val="uk-UA"/>
              </w:rPr>
              <w:t>горiхiв</w:t>
            </w:r>
            <w:proofErr w:type="spellEnd"/>
            <w:r w:rsidRPr="005A21BF">
              <w:rPr>
                <w:rFonts w:ascii="Times New Roman" w:eastAsia="Times New Roman" w:hAnsi="Times New Roman" w:cs="Times New Roman"/>
                <w:sz w:val="23"/>
                <w:szCs w:val="23"/>
                <w:lang w:val="uk-UA"/>
              </w:rPr>
              <w:t xml:space="preserve">,  </w:t>
            </w:r>
            <w:proofErr w:type="spellStart"/>
            <w:r w:rsidRPr="005A21BF">
              <w:rPr>
                <w:rFonts w:ascii="Times New Roman" w:eastAsia="Times New Roman" w:hAnsi="Times New Roman" w:cs="Times New Roman"/>
                <w:sz w:val="23"/>
                <w:szCs w:val="23"/>
                <w:lang w:val="uk-UA"/>
              </w:rPr>
              <w:t>iнших</w:t>
            </w:r>
            <w:proofErr w:type="spellEnd"/>
            <w:r w:rsidRPr="005A21BF">
              <w:rPr>
                <w:rFonts w:ascii="Times New Roman" w:eastAsia="Times New Roman" w:hAnsi="Times New Roman" w:cs="Times New Roman"/>
                <w:sz w:val="23"/>
                <w:szCs w:val="23"/>
                <w:lang w:val="uk-UA"/>
              </w:rPr>
              <w:t xml:space="preserve"> плодових дерев i </w:t>
            </w:r>
            <w:proofErr w:type="spellStart"/>
            <w:r w:rsidRPr="005A21BF">
              <w:rPr>
                <w:rFonts w:ascii="Times New Roman" w:eastAsia="Times New Roman" w:hAnsi="Times New Roman" w:cs="Times New Roman"/>
                <w:sz w:val="23"/>
                <w:szCs w:val="23"/>
                <w:lang w:val="uk-UA"/>
              </w:rPr>
              <w:t>чагарникiв</w:t>
            </w:r>
            <w:proofErr w:type="spellEnd"/>
            <w:r w:rsidRPr="005A21BF">
              <w:rPr>
                <w:rFonts w:ascii="Times New Roman" w:eastAsia="Times New Roman" w:hAnsi="Times New Roman" w:cs="Times New Roman"/>
                <w:sz w:val="23"/>
                <w:szCs w:val="23"/>
                <w:lang w:val="uk-UA"/>
              </w:rPr>
              <w:t xml:space="preserve">; 01.29  Вирощування </w:t>
            </w:r>
            <w:proofErr w:type="spellStart"/>
            <w:r w:rsidRPr="005A21BF">
              <w:rPr>
                <w:rFonts w:ascii="Times New Roman" w:eastAsia="Times New Roman" w:hAnsi="Times New Roman" w:cs="Times New Roman"/>
                <w:sz w:val="23"/>
                <w:szCs w:val="23"/>
                <w:lang w:val="uk-UA"/>
              </w:rPr>
              <w:t>iнших</w:t>
            </w:r>
            <w:proofErr w:type="spellEnd"/>
            <w:r w:rsidRPr="005A21BF">
              <w:rPr>
                <w:rFonts w:ascii="Times New Roman" w:eastAsia="Times New Roman" w:hAnsi="Times New Roman" w:cs="Times New Roman"/>
                <w:sz w:val="23"/>
                <w:szCs w:val="23"/>
                <w:lang w:val="uk-UA"/>
              </w:rPr>
              <w:t xml:space="preserve"> </w:t>
            </w:r>
            <w:proofErr w:type="spellStart"/>
            <w:r w:rsidRPr="005A21BF">
              <w:rPr>
                <w:rFonts w:ascii="Times New Roman" w:eastAsia="Times New Roman" w:hAnsi="Times New Roman" w:cs="Times New Roman"/>
                <w:sz w:val="23"/>
                <w:szCs w:val="23"/>
                <w:lang w:val="uk-UA"/>
              </w:rPr>
              <w:t>багаторiчних</w:t>
            </w:r>
            <w:proofErr w:type="spellEnd"/>
            <w:r w:rsidRPr="005A21BF">
              <w:rPr>
                <w:rFonts w:ascii="Times New Roman" w:eastAsia="Times New Roman" w:hAnsi="Times New Roman" w:cs="Times New Roman"/>
                <w:sz w:val="23"/>
                <w:szCs w:val="23"/>
                <w:lang w:val="uk-UA"/>
              </w:rPr>
              <w:t xml:space="preserve"> культур; 01.30  </w:t>
            </w:r>
            <w:proofErr w:type="spellStart"/>
            <w:r w:rsidRPr="005A21BF">
              <w:rPr>
                <w:rFonts w:ascii="Times New Roman" w:eastAsia="Times New Roman" w:hAnsi="Times New Roman" w:cs="Times New Roman"/>
                <w:sz w:val="23"/>
                <w:szCs w:val="23"/>
                <w:lang w:val="uk-UA"/>
              </w:rPr>
              <w:t>Вiдтворення</w:t>
            </w:r>
            <w:proofErr w:type="spellEnd"/>
            <w:r w:rsidRPr="005A21BF">
              <w:rPr>
                <w:rFonts w:ascii="Times New Roman" w:eastAsia="Times New Roman" w:hAnsi="Times New Roman" w:cs="Times New Roman"/>
                <w:sz w:val="23"/>
                <w:szCs w:val="23"/>
                <w:lang w:val="uk-UA"/>
              </w:rPr>
              <w:t xml:space="preserve"> рослин;  01.6З  </w:t>
            </w:r>
            <w:proofErr w:type="spellStart"/>
            <w:r w:rsidRPr="005A21BF">
              <w:rPr>
                <w:rFonts w:ascii="Times New Roman" w:eastAsia="Times New Roman" w:hAnsi="Times New Roman" w:cs="Times New Roman"/>
                <w:sz w:val="23"/>
                <w:szCs w:val="23"/>
                <w:lang w:val="uk-UA"/>
              </w:rPr>
              <w:t>Пiсляурожайна</w:t>
            </w:r>
            <w:proofErr w:type="spellEnd"/>
            <w:r w:rsidRPr="005A21BF">
              <w:rPr>
                <w:rFonts w:ascii="Times New Roman" w:eastAsia="Times New Roman" w:hAnsi="Times New Roman" w:cs="Times New Roman"/>
                <w:sz w:val="23"/>
                <w:szCs w:val="23"/>
                <w:lang w:val="uk-UA"/>
              </w:rPr>
              <w:t xml:space="preserve"> </w:t>
            </w:r>
            <w:proofErr w:type="spellStart"/>
            <w:r w:rsidRPr="005A21BF">
              <w:rPr>
                <w:rFonts w:ascii="Times New Roman" w:eastAsia="Times New Roman" w:hAnsi="Times New Roman" w:cs="Times New Roman"/>
                <w:sz w:val="23"/>
                <w:szCs w:val="23"/>
                <w:lang w:val="uk-UA"/>
              </w:rPr>
              <w:t>дiяльнiсть</w:t>
            </w:r>
            <w:proofErr w:type="spellEnd"/>
            <w:r w:rsidRPr="005A21BF">
              <w:rPr>
                <w:rFonts w:ascii="Times New Roman" w:eastAsia="Times New Roman" w:hAnsi="Times New Roman" w:cs="Times New Roman"/>
                <w:sz w:val="23"/>
                <w:szCs w:val="23"/>
                <w:lang w:val="uk-UA"/>
              </w:rPr>
              <w:t xml:space="preserve">; 46.21  0птова </w:t>
            </w:r>
            <w:proofErr w:type="spellStart"/>
            <w:r w:rsidRPr="005A21BF">
              <w:rPr>
                <w:rFonts w:ascii="Times New Roman" w:eastAsia="Times New Roman" w:hAnsi="Times New Roman" w:cs="Times New Roman"/>
                <w:sz w:val="23"/>
                <w:szCs w:val="23"/>
                <w:lang w:val="uk-UA"/>
              </w:rPr>
              <w:t>торгiвля</w:t>
            </w:r>
            <w:proofErr w:type="spellEnd"/>
            <w:r w:rsidRPr="005A21BF">
              <w:rPr>
                <w:rFonts w:ascii="Times New Roman" w:eastAsia="Times New Roman" w:hAnsi="Times New Roman" w:cs="Times New Roman"/>
                <w:sz w:val="23"/>
                <w:szCs w:val="23"/>
                <w:lang w:val="uk-UA"/>
              </w:rPr>
              <w:t xml:space="preserve"> зерном, необробленим тютюном, </w:t>
            </w:r>
            <w:proofErr w:type="spellStart"/>
            <w:r w:rsidRPr="005A21BF">
              <w:rPr>
                <w:rFonts w:ascii="Times New Roman" w:eastAsia="Times New Roman" w:hAnsi="Times New Roman" w:cs="Times New Roman"/>
                <w:sz w:val="23"/>
                <w:szCs w:val="23"/>
                <w:lang w:val="uk-UA"/>
              </w:rPr>
              <w:t>насiнням</w:t>
            </w:r>
            <w:proofErr w:type="spellEnd"/>
            <w:r w:rsidRPr="005A21BF">
              <w:rPr>
                <w:rFonts w:ascii="Times New Roman" w:eastAsia="Times New Roman" w:hAnsi="Times New Roman" w:cs="Times New Roman"/>
                <w:sz w:val="23"/>
                <w:szCs w:val="23"/>
                <w:lang w:val="uk-UA"/>
              </w:rPr>
              <w:t xml:space="preserve"> i кормами для тварин; 49.41  Вантажний </w:t>
            </w:r>
            <w:proofErr w:type="spellStart"/>
            <w:r w:rsidRPr="005A21BF">
              <w:rPr>
                <w:rFonts w:ascii="Times New Roman" w:eastAsia="Times New Roman" w:hAnsi="Times New Roman" w:cs="Times New Roman"/>
                <w:sz w:val="23"/>
                <w:szCs w:val="23"/>
                <w:lang w:val="uk-UA"/>
              </w:rPr>
              <w:t>автомобiльний</w:t>
            </w:r>
            <w:proofErr w:type="spellEnd"/>
            <w:r w:rsidRPr="005A21BF">
              <w:rPr>
                <w:rFonts w:ascii="Times New Roman" w:eastAsia="Times New Roman" w:hAnsi="Times New Roman" w:cs="Times New Roman"/>
                <w:sz w:val="23"/>
                <w:szCs w:val="23"/>
                <w:lang w:val="uk-UA"/>
              </w:rPr>
              <w:t xml:space="preserve"> транспорт; 52.10  Складське господарство; 52.29  </w:t>
            </w:r>
            <w:proofErr w:type="spellStart"/>
            <w:r w:rsidRPr="005A21BF">
              <w:rPr>
                <w:rFonts w:ascii="Times New Roman" w:eastAsia="Times New Roman" w:hAnsi="Times New Roman" w:cs="Times New Roman"/>
                <w:sz w:val="23"/>
                <w:szCs w:val="23"/>
                <w:lang w:val="uk-UA"/>
              </w:rPr>
              <w:t>lнша</w:t>
            </w:r>
            <w:proofErr w:type="spellEnd"/>
            <w:r w:rsidRPr="005A21BF">
              <w:rPr>
                <w:rFonts w:ascii="Times New Roman" w:eastAsia="Times New Roman" w:hAnsi="Times New Roman" w:cs="Times New Roman"/>
                <w:sz w:val="23"/>
                <w:szCs w:val="23"/>
                <w:lang w:val="uk-UA"/>
              </w:rPr>
              <w:t xml:space="preserve"> </w:t>
            </w:r>
            <w:proofErr w:type="spellStart"/>
            <w:r w:rsidRPr="005A21BF">
              <w:rPr>
                <w:rFonts w:ascii="Times New Roman" w:eastAsia="Times New Roman" w:hAnsi="Times New Roman" w:cs="Times New Roman"/>
                <w:sz w:val="23"/>
                <w:szCs w:val="23"/>
                <w:lang w:val="uk-UA"/>
              </w:rPr>
              <w:t>допомiжна</w:t>
            </w:r>
            <w:proofErr w:type="spellEnd"/>
            <w:r w:rsidRPr="005A21BF">
              <w:rPr>
                <w:rFonts w:ascii="Times New Roman" w:eastAsia="Times New Roman" w:hAnsi="Times New Roman" w:cs="Times New Roman"/>
                <w:sz w:val="23"/>
                <w:szCs w:val="23"/>
                <w:lang w:val="uk-UA"/>
              </w:rPr>
              <w:t xml:space="preserve"> </w:t>
            </w:r>
            <w:proofErr w:type="spellStart"/>
            <w:r w:rsidRPr="005A21BF">
              <w:rPr>
                <w:rFonts w:ascii="Times New Roman" w:eastAsia="Times New Roman" w:hAnsi="Times New Roman" w:cs="Times New Roman"/>
                <w:sz w:val="23"/>
                <w:szCs w:val="23"/>
                <w:lang w:val="uk-UA"/>
              </w:rPr>
              <w:t>дiяльнiсть</w:t>
            </w:r>
            <w:proofErr w:type="spellEnd"/>
            <w:r w:rsidRPr="005A21BF">
              <w:rPr>
                <w:rFonts w:ascii="Times New Roman" w:eastAsia="Times New Roman" w:hAnsi="Times New Roman" w:cs="Times New Roman"/>
                <w:sz w:val="23"/>
                <w:szCs w:val="23"/>
                <w:lang w:val="uk-UA"/>
              </w:rPr>
              <w:t xml:space="preserve"> у </w:t>
            </w:r>
            <w:proofErr w:type="spellStart"/>
            <w:r w:rsidRPr="005A21BF">
              <w:rPr>
                <w:rFonts w:ascii="Times New Roman" w:eastAsia="Times New Roman" w:hAnsi="Times New Roman" w:cs="Times New Roman"/>
                <w:sz w:val="23"/>
                <w:szCs w:val="23"/>
                <w:lang w:val="uk-UA"/>
              </w:rPr>
              <w:t>сферi</w:t>
            </w:r>
            <w:proofErr w:type="spellEnd"/>
            <w:r w:rsidRPr="005A21BF">
              <w:rPr>
                <w:rFonts w:ascii="Times New Roman" w:eastAsia="Times New Roman" w:hAnsi="Times New Roman" w:cs="Times New Roman"/>
                <w:sz w:val="23"/>
                <w:szCs w:val="23"/>
                <w:lang w:val="uk-UA"/>
              </w:rPr>
              <w:t xml:space="preserve"> транспорту; 68.20  Надання в оренду й </w:t>
            </w:r>
            <w:proofErr w:type="spellStart"/>
            <w:r w:rsidRPr="005A21BF">
              <w:rPr>
                <w:rFonts w:ascii="Times New Roman" w:eastAsia="Times New Roman" w:hAnsi="Times New Roman" w:cs="Times New Roman"/>
                <w:sz w:val="23"/>
                <w:szCs w:val="23"/>
                <w:lang w:val="uk-UA"/>
              </w:rPr>
              <w:t>експлуатацiю</w:t>
            </w:r>
            <w:proofErr w:type="spellEnd"/>
            <w:r w:rsidRPr="005A21BF">
              <w:rPr>
                <w:rFonts w:ascii="Times New Roman" w:eastAsia="Times New Roman" w:hAnsi="Times New Roman" w:cs="Times New Roman"/>
                <w:sz w:val="23"/>
                <w:szCs w:val="23"/>
                <w:lang w:val="uk-UA"/>
              </w:rPr>
              <w:t xml:space="preserve"> власного чи орендованого нерухомого майна; 77.31  Надання в оренду сільськогосподарських машин i устаткування.</w:t>
            </w:r>
          </w:p>
        </w:tc>
        <w:tc>
          <w:tcPr>
            <w:tcW w:w="1414" w:type="dxa"/>
            <w:gridSpan w:val="2"/>
            <w:tcBorders>
              <w:top w:val="single" w:sz="4" w:space="0" w:color="000000"/>
              <w:left w:val="single" w:sz="4" w:space="0" w:color="000000"/>
              <w:bottom w:val="single" w:sz="4" w:space="0" w:color="000000"/>
              <w:right w:val="single" w:sz="4" w:space="0" w:color="000000"/>
            </w:tcBorders>
          </w:tcPr>
          <w:p w14:paraId="04B65382" w14:textId="77777777" w:rsidR="00796367" w:rsidRPr="005A21BF" w:rsidRDefault="00796367" w:rsidP="00CE398E">
            <w:pPr>
              <w:ind w:left="2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lastRenderedPageBreak/>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61AE63B6" w14:textId="77777777" w:rsidR="00796367" w:rsidRPr="005A21BF" w:rsidRDefault="00796367" w:rsidP="00CE398E">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96367" w:rsidRPr="005A21BF" w14:paraId="3A2DC373" w14:textId="77777777" w:rsidTr="00FA724F">
        <w:trPr>
          <w:gridAfter w:val="2"/>
          <w:wAfter w:w="188" w:type="dxa"/>
          <w:trHeight w:val="216"/>
        </w:trPr>
        <w:tc>
          <w:tcPr>
            <w:tcW w:w="539" w:type="dxa"/>
            <w:gridSpan w:val="2"/>
            <w:vMerge/>
            <w:tcBorders>
              <w:top w:val="nil"/>
              <w:left w:val="single" w:sz="4" w:space="0" w:color="000000"/>
              <w:bottom w:val="nil"/>
              <w:right w:val="single" w:sz="4" w:space="0" w:color="000000"/>
            </w:tcBorders>
          </w:tcPr>
          <w:p w14:paraId="3FB714C2" w14:textId="77777777" w:rsidR="00796367" w:rsidRPr="005A21BF" w:rsidRDefault="00796367" w:rsidP="00CE398E">
            <w:pPr>
              <w:rPr>
                <w:rFonts w:ascii="Times New Roman" w:hAnsi="Times New Roman" w:cs="Times New Roman"/>
                <w:sz w:val="23"/>
                <w:szCs w:val="23"/>
                <w:lang w:val="uk-UA"/>
              </w:rPr>
            </w:pPr>
          </w:p>
        </w:tc>
        <w:tc>
          <w:tcPr>
            <w:tcW w:w="7512" w:type="dxa"/>
            <w:vMerge/>
            <w:tcBorders>
              <w:top w:val="nil"/>
              <w:left w:val="single" w:sz="4" w:space="0" w:color="000000"/>
              <w:bottom w:val="nil"/>
              <w:right w:val="single" w:sz="4" w:space="0" w:color="000000"/>
            </w:tcBorders>
          </w:tcPr>
          <w:p w14:paraId="6DA41E08" w14:textId="77777777" w:rsidR="00796367" w:rsidRPr="005A21BF" w:rsidRDefault="00796367" w:rsidP="00CE398E">
            <w:pPr>
              <w:rPr>
                <w:rFonts w:ascii="Times New Roman" w:hAnsi="Times New Roman" w:cs="Times New Roman"/>
                <w:sz w:val="23"/>
                <w:szCs w:val="23"/>
                <w:lang w:val="uk-UA"/>
              </w:rPr>
            </w:pPr>
          </w:p>
        </w:tc>
        <w:tc>
          <w:tcPr>
            <w:tcW w:w="1414" w:type="dxa"/>
            <w:gridSpan w:val="2"/>
            <w:tcBorders>
              <w:top w:val="single" w:sz="4" w:space="0" w:color="000000"/>
              <w:left w:val="single" w:sz="4" w:space="0" w:color="000000"/>
              <w:bottom w:val="single" w:sz="4" w:space="0" w:color="000000"/>
              <w:right w:val="single" w:sz="4" w:space="0" w:color="000000"/>
            </w:tcBorders>
          </w:tcPr>
          <w:p w14:paraId="4C2104A7" w14:textId="77777777" w:rsidR="00796367" w:rsidRPr="005A21BF" w:rsidRDefault="00796367" w:rsidP="00CE398E">
            <w:pPr>
              <w:ind w:left="23"/>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29BC5C4D" w14:textId="77777777" w:rsidR="00796367" w:rsidRPr="005A21BF" w:rsidRDefault="00796367" w:rsidP="00CE398E">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96367" w:rsidRPr="005A21BF" w14:paraId="43D8F901" w14:textId="77777777" w:rsidTr="00FA724F">
        <w:trPr>
          <w:gridAfter w:val="2"/>
          <w:wAfter w:w="188" w:type="dxa"/>
          <w:trHeight w:val="245"/>
        </w:trPr>
        <w:tc>
          <w:tcPr>
            <w:tcW w:w="539" w:type="dxa"/>
            <w:gridSpan w:val="2"/>
            <w:vMerge/>
            <w:tcBorders>
              <w:top w:val="nil"/>
              <w:left w:val="single" w:sz="4" w:space="0" w:color="000000"/>
              <w:bottom w:val="single" w:sz="4" w:space="0" w:color="000000"/>
              <w:right w:val="single" w:sz="4" w:space="0" w:color="000000"/>
            </w:tcBorders>
          </w:tcPr>
          <w:p w14:paraId="08AFE594" w14:textId="77777777" w:rsidR="00796367" w:rsidRPr="005A21BF" w:rsidRDefault="00796367" w:rsidP="00CE398E">
            <w:pPr>
              <w:rPr>
                <w:rFonts w:ascii="Times New Roman" w:hAnsi="Times New Roman" w:cs="Times New Roman"/>
                <w:sz w:val="23"/>
                <w:szCs w:val="23"/>
                <w:lang w:val="uk-UA"/>
              </w:rPr>
            </w:pPr>
          </w:p>
        </w:tc>
        <w:tc>
          <w:tcPr>
            <w:tcW w:w="7512" w:type="dxa"/>
            <w:vMerge/>
            <w:tcBorders>
              <w:top w:val="nil"/>
              <w:left w:val="single" w:sz="4" w:space="0" w:color="000000"/>
              <w:bottom w:val="single" w:sz="4" w:space="0" w:color="000000"/>
              <w:right w:val="single" w:sz="4" w:space="0" w:color="000000"/>
            </w:tcBorders>
          </w:tcPr>
          <w:p w14:paraId="5F07073A" w14:textId="77777777" w:rsidR="00796367" w:rsidRPr="005A21BF" w:rsidRDefault="00796367" w:rsidP="00CE398E">
            <w:pPr>
              <w:rPr>
                <w:rFonts w:ascii="Times New Roman" w:hAnsi="Times New Roman" w:cs="Times New Roman"/>
                <w:sz w:val="23"/>
                <w:szCs w:val="23"/>
                <w:lang w:val="uk-UA"/>
              </w:rPr>
            </w:pPr>
          </w:p>
        </w:tc>
        <w:tc>
          <w:tcPr>
            <w:tcW w:w="1414" w:type="dxa"/>
            <w:gridSpan w:val="2"/>
            <w:tcBorders>
              <w:top w:val="single" w:sz="4" w:space="0" w:color="000000"/>
              <w:left w:val="single" w:sz="4" w:space="0" w:color="000000"/>
              <w:bottom w:val="single" w:sz="4" w:space="0" w:color="000000"/>
              <w:right w:val="single" w:sz="4" w:space="0" w:color="000000"/>
            </w:tcBorders>
          </w:tcPr>
          <w:p w14:paraId="2BAD1935" w14:textId="379E6C9F" w:rsidR="00796367" w:rsidRPr="005A21BF" w:rsidRDefault="00622FF9" w:rsidP="00CE398E">
            <w:pPr>
              <w:ind w:left="187"/>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r w:rsidR="00796367" w:rsidRPr="005A21BF">
              <w:rPr>
                <w:rFonts w:ascii="Times New Roman" w:eastAsia="Times New Roman" w:hAnsi="Times New Roman" w:cs="Times New Roman"/>
                <w:b/>
                <w:sz w:val="23"/>
                <w:szCs w:val="23"/>
                <w:lang w:val="uk-UA"/>
              </w:rPr>
              <w:t xml:space="preserve"> </w:t>
            </w:r>
          </w:p>
        </w:tc>
        <w:tc>
          <w:tcPr>
            <w:tcW w:w="1135" w:type="dxa"/>
            <w:gridSpan w:val="2"/>
            <w:tcBorders>
              <w:top w:val="single" w:sz="4" w:space="0" w:color="000000"/>
              <w:left w:val="single" w:sz="4" w:space="0" w:color="000000"/>
              <w:bottom w:val="single" w:sz="4" w:space="0" w:color="000000"/>
              <w:right w:val="single" w:sz="4" w:space="0" w:color="000000"/>
            </w:tcBorders>
          </w:tcPr>
          <w:p w14:paraId="2AACD7A1" w14:textId="77777777" w:rsidR="00796367" w:rsidRPr="005A21BF" w:rsidRDefault="00796367" w:rsidP="00CE398E">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bookmarkEnd w:id="1"/>
      <w:tr w:rsidR="00CE0E23" w:rsidRPr="005A21BF" w14:paraId="3D6E21CF" w14:textId="77777777" w:rsidTr="005A21BF">
        <w:trPr>
          <w:gridBefore w:val="1"/>
          <w:gridAfter w:val="1"/>
          <w:wBefore w:w="10" w:type="dxa"/>
          <w:wAfter w:w="178" w:type="dxa"/>
          <w:trHeight w:val="216"/>
        </w:trPr>
        <w:tc>
          <w:tcPr>
            <w:tcW w:w="529" w:type="dxa"/>
            <w:vMerge w:val="restart"/>
            <w:tcBorders>
              <w:top w:val="single" w:sz="4" w:space="0" w:color="000000"/>
              <w:left w:val="single" w:sz="4" w:space="0" w:color="000000"/>
              <w:bottom w:val="single" w:sz="4" w:space="0" w:color="000000"/>
              <w:right w:val="single" w:sz="4" w:space="0" w:color="000000"/>
            </w:tcBorders>
          </w:tcPr>
          <w:p w14:paraId="4ED89D88" w14:textId="4928DDDE" w:rsidR="00CE0E23" w:rsidRPr="005A21BF" w:rsidRDefault="00622FF9" w:rsidP="00CE0E23">
            <w:pPr>
              <w:ind w:left="21"/>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lastRenderedPageBreak/>
              <w:t>8</w:t>
            </w:r>
          </w:p>
        </w:tc>
        <w:tc>
          <w:tcPr>
            <w:tcW w:w="7512" w:type="dxa"/>
            <w:vMerge w:val="restart"/>
            <w:tcBorders>
              <w:top w:val="single" w:sz="4" w:space="0" w:color="000000"/>
              <w:left w:val="single" w:sz="4" w:space="0" w:color="000000"/>
              <w:bottom w:val="single" w:sz="4" w:space="0" w:color="000000"/>
              <w:right w:val="single" w:sz="4" w:space="0" w:color="000000"/>
            </w:tcBorders>
          </w:tcPr>
          <w:p w14:paraId="2A92A1F8" w14:textId="79D2990F" w:rsidR="00622FF9" w:rsidRPr="005A21BF" w:rsidRDefault="00C45A71" w:rsidP="00622FF9">
            <w:pPr>
              <w:jc w:val="both"/>
              <w:rPr>
                <w:rFonts w:ascii="Times New Roman" w:hAnsi="Times New Roman" w:cs="Times New Roman"/>
                <w:b/>
                <w:bCs/>
                <w:sz w:val="23"/>
                <w:szCs w:val="23"/>
                <w:lang w:val="uk-UA"/>
              </w:rPr>
            </w:pPr>
            <w:r w:rsidRPr="005A21BF">
              <w:rPr>
                <w:rFonts w:ascii="Times New Roman" w:hAnsi="Times New Roman" w:cs="Times New Roman"/>
                <w:b/>
                <w:sz w:val="23"/>
                <w:szCs w:val="23"/>
                <w:lang w:val="uk-UA"/>
              </w:rPr>
              <w:t xml:space="preserve">   </w:t>
            </w:r>
            <w:r w:rsidR="00622FF9" w:rsidRPr="005A21BF">
              <w:rPr>
                <w:rFonts w:ascii="Times New Roman" w:hAnsi="Times New Roman" w:cs="Times New Roman"/>
                <w:b/>
                <w:bCs/>
                <w:sz w:val="23"/>
                <w:szCs w:val="23"/>
                <w:lang w:val="uk-UA"/>
              </w:rPr>
              <w:t>Затвердження нової редакції Статуту Товариства з метою приведення його положень до норм  Закону України «Про акціонерні товариства»  №2465-IX від 22.07.2022 р. Надання повноважень на підписання нової редакції Статуту.</w:t>
            </w:r>
          </w:p>
          <w:p w14:paraId="07BF5197" w14:textId="45DB3384" w:rsidR="00137F7A" w:rsidRPr="005A21BF" w:rsidRDefault="00622FF9" w:rsidP="00FA724F">
            <w:pPr>
              <w:jc w:val="both"/>
              <w:rPr>
                <w:rFonts w:ascii="Times New Roman" w:hAnsi="Times New Roman" w:cs="Times New Roman"/>
                <w:sz w:val="23"/>
                <w:szCs w:val="23"/>
                <w:lang w:val="uk-UA"/>
              </w:rPr>
            </w:pPr>
            <w:r w:rsidRPr="005A21BF">
              <w:rPr>
                <w:rFonts w:ascii="Times New Roman" w:hAnsi="Times New Roman" w:cs="Times New Roman"/>
                <w:i/>
                <w:iCs/>
                <w:sz w:val="23"/>
                <w:szCs w:val="23"/>
                <w:u w:val="single"/>
                <w:lang w:val="uk-UA"/>
              </w:rPr>
              <w:t>Проект рішення:</w:t>
            </w:r>
            <w:r w:rsidRPr="005A21BF">
              <w:rPr>
                <w:rFonts w:ascii="Times New Roman" w:hAnsi="Times New Roman" w:cs="Times New Roman"/>
                <w:sz w:val="23"/>
                <w:szCs w:val="23"/>
                <w:lang w:val="uk-UA"/>
              </w:rPr>
              <w:t xml:space="preserve"> </w:t>
            </w:r>
            <w:r w:rsidRPr="005A21BF">
              <w:rPr>
                <w:rFonts w:ascii="Times New Roman" w:hAnsi="Times New Roman" w:cs="Times New Roman"/>
                <w:iCs/>
                <w:sz w:val="23"/>
                <w:szCs w:val="23"/>
                <w:lang w:val="uk-UA"/>
              </w:rPr>
              <w:t xml:space="preserve">Затвердити нову редакцію Статуту </w:t>
            </w:r>
            <w:proofErr w:type="spellStart"/>
            <w:r w:rsidRPr="005A21BF">
              <w:rPr>
                <w:rFonts w:ascii="Times New Roman" w:hAnsi="Times New Roman" w:cs="Times New Roman"/>
                <w:iCs/>
                <w:sz w:val="23"/>
                <w:szCs w:val="23"/>
                <w:lang w:val="uk-UA"/>
              </w:rPr>
              <w:t>ПрАТ</w:t>
            </w:r>
            <w:proofErr w:type="spellEnd"/>
            <w:r w:rsidRPr="005A21BF">
              <w:rPr>
                <w:rFonts w:ascii="Times New Roman" w:hAnsi="Times New Roman" w:cs="Times New Roman"/>
                <w:iCs/>
                <w:sz w:val="23"/>
                <w:szCs w:val="23"/>
                <w:lang w:val="uk-UA"/>
              </w:rPr>
              <w:t xml:space="preserve"> "</w:t>
            </w:r>
            <w:r w:rsidRPr="005A21BF">
              <w:rPr>
                <w:rFonts w:ascii="Times New Roman" w:hAnsi="Times New Roman" w:cs="Times New Roman"/>
                <w:sz w:val="23"/>
                <w:szCs w:val="23"/>
                <w:lang w:val="uk-UA"/>
              </w:rPr>
              <w:t xml:space="preserve"> </w:t>
            </w:r>
            <w:r w:rsidRPr="005A21BF">
              <w:rPr>
                <w:rFonts w:ascii="Times New Roman" w:hAnsi="Times New Roman" w:cs="Times New Roman"/>
                <w:iCs/>
                <w:sz w:val="23"/>
                <w:szCs w:val="23"/>
                <w:lang w:val="uk-UA"/>
              </w:rPr>
              <w:t>ТЕПЛИЧНИЙ КОМБІНАТ". Уповноважити  голову   та секретаря зборів   підписати Статут  Товариства.</w:t>
            </w:r>
          </w:p>
        </w:tc>
        <w:tc>
          <w:tcPr>
            <w:tcW w:w="1424" w:type="dxa"/>
            <w:gridSpan w:val="3"/>
            <w:tcBorders>
              <w:top w:val="single" w:sz="4" w:space="0" w:color="000000"/>
              <w:left w:val="single" w:sz="4" w:space="0" w:color="000000"/>
              <w:bottom w:val="single" w:sz="4" w:space="0" w:color="000000"/>
              <w:right w:val="single" w:sz="4" w:space="0" w:color="000000"/>
            </w:tcBorders>
          </w:tcPr>
          <w:p w14:paraId="51A9B21F" w14:textId="77777777" w:rsidR="00CE0E23" w:rsidRPr="005A21BF" w:rsidRDefault="00CE0E23" w:rsidP="00CE0E23">
            <w:pPr>
              <w:ind w:left="2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762325CD" w14:textId="77777777" w:rsidR="00CE0E23" w:rsidRPr="005A21BF" w:rsidRDefault="00CE0E23" w:rsidP="00CE0E23">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CE0E23" w:rsidRPr="005A21BF" w14:paraId="3ED9D3BA" w14:textId="77777777" w:rsidTr="005A21BF">
        <w:trPr>
          <w:gridBefore w:val="1"/>
          <w:gridAfter w:val="1"/>
          <w:wBefore w:w="10" w:type="dxa"/>
          <w:wAfter w:w="178" w:type="dxa"/>
          <w:trHeight w:val="216"/>
        </w:trPr>
        <w:tc>
          <w:tcPr>
            <w:tcW w:w="529" w:type="dxa"/>
            <w:vMerge/>
            <w:tcBorders>
              <w:top w:val="nil"/>
              <w:left w:val="single" w:sz="4" w:space="0" w:color="000000"/>
              <w:bottom w:val="nil"/>
              <w:right w:val="single" w:sz="4" w:space="0" w:color="000000"/>
            </w:tcBorders>
          </w:tcPr>
          <w:p w14:paraId="4513D140" w14:textId="77777777" w:rsidR="00CE0E23" w:rsidRPr="005A21BF" w:rsidRDefault="00CE0E23" w:rsidP="00CE0E23">
            <w:pPr>
              <w:rPr>
                <w:rFonts w:ascii="Times New Roman" w:hAnsi="Times New Roman" w:cs="Times New Roman"/>
                <w:sz w:val="23"/>
                <w:szCs w:val="23"/>
                <w:lang w:val="uk-UA"/>
              </w:rPr>
            </w:pPr>
          </w:p>
        </w:tc>
        <w:tc>
          <w:tcPr>
            <w:tcW w:w="7512" w:type="dxa"/>
            <w:vMerge/>
            <w:tcBorders>
              <w:top w:val="nil"/>
              <w:left w:val="single" w:sz="4" w:space="0" w:color="000000"/>
              <w:bottom w:val="nil"/>
              <w:right w:val="single" w:sz="4" w:space="0" w:color="000000"/>
            </w:tcBorders>
          </w:tcPr>
          <w:p w14:paraId="244F4FEE" w14:textId="77777777" w:rsidR="00CE0E23" w:rsidRPr="005A21BF" w:rsidRDefault="00CE0E23" w:rsidP="00CE0E23">
            <w:pPr>
              <w:rPr>
                <w:rFonts w:ascii="Times New Roman" w:hAnsi="Times New Roman" w:cs="Times New Roman"/>
                <w:sz w:val="23"/>
                <w:szCs w:val="23"/>
                <w:lang w:val="uk-UA"/>
              </w:rPr>
            </w:pPr>
          </w:p>
        </w:tc>
        <w:tc>
          <w:tcPr>
            <w:tcW w:w="1424" w:type="dxa"/>
            <w:gridSpan w:val="3"/>
            <w:tcBorders>
              <w:top w:val="single" w:sz="4" w:space="0" w:color="000000"/>
              <w:left w:val="single" w:sz="4" w:space="0" w:color="000000"/>
              <w:bottom w:val="single" w:sz="4" w:space="0" w:color="000000"/>
              <w:right w:val="single" w:sz="4" w:space="0" w:color="000000"/>
            </w:tcBorders>
          </w:tcPr>
          <w:p w14:paraId="11BA2279" w14:textId="77777777" w:rsidR="00CE0E23" w:rsidRPr="005A21BF" w:rsidRDefault="00CE0E23" w:rsidP="00CE0E23">
            <w:pPr>
              <w:ind w:left="23"/>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2CC93A99" w14:textId="77777777" w:rsidR="00CE0E23" w:rsidRPr="005A21BF" w:rsidRDefault="00CE0E23" w:rsidP="00CE0E23">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CE0E23" w:rsidRPr="005A21BF" w14:paraId="3DC1B11A" w14:textId="77777777" w:rsidTr="005A21BF">
        <w:trPr>
          <w:gridBefore w:val="1"/>
          <w:gridAfter w:val="1"/>
          <w:wBefore w:w="10" w:type="dxa"/>
          <w:wAfter w:w="178" w:type="dxa"/>
          <w:trHeight w:val="245"/>
        </w:trPr>
        <w:tc>
          <w:tcPr>
            <w:tcW w:w="529" w:type="dxa"/>
            <w:vMerge/>
            <w:tcBorders>
              <w:top w:val="nil"/>
              <w:left w:val="single" w:sz="4" w:space="0" w:color="000000"/>
              <w:bottom w:val="single" w:sz="4" w:space="0" w:color="000000"/>
              <w:right w:val="single" w:sz="4" w:space="0" w:color="000000"/>
            </w:tcBorders>
          </w:tcPr>
          <w:p w14:paraId="459C5FBC" w14:textId="77777777" w:rsidR="00CE0E23" w:rsidRPr="005A21BF" w:rsidRDefault="00CE0E23" w:rsidP="00CE0E23">
            <w:pPr>
              <w:rPr>
                <w:rFonts w:ascii="Times New Roman" w:hAnsi="Times New Roman" w:cs="Times New Roman"/>
                <w:sz w:val="23"/>
                <w:szCs w:val="23"/>
                <w:lang w:val="uk-UA"/>
              </w:rPr>
            </w:pPr>
          </w:p>
        </w:tc>
        <w:tc>
          <w:tcPr>
            <w:tcW w:w="7512" w:type="dxa"/>
            <w:vMerge/>
            <w:tcBorders>
              <w:top w:val="nil"/>
              <w:left w:val="single" w:sz="4" w:space="0" w:color="000000"/>
              <w:bottom w:val="single" w:sz="4" w:space="0" w:color="000000"/>
              <w:right w:val="single" w:sz="4" w:space="0" w:color="000000"/>
            </w:tcBorders>
          </w:tcPr>
          <w:p w14:paraId="1B118EFC" w14:textId="77777777" w:rsidR="00CE0E23" w:rsidRPr="005A21BF" w:rsidRDefault="00CE0E23" w:rsidP="00CE0E23">
            <w:pPr>
              <w:rPr>
                <w:rFonts w:ascii="Times New Roman" w:hAnsi="Times New Roman" w:cs="Times New Roman"/>
                <w:sz w:val="23"/>
                <w:szCs w:val="23"/>
                <w:lang w:val="uk-UA"/>
              </w:rPr>
            </w:pPr>
          </w:p>
        </w:tc>
        <w:tc>
          <w:tcPr>
            <w:tcW w:w="1424" w:type="dxa"/>
            <w:gridSpan w:val="3"/>
            <w:tcBorders>
              <w:top w:val="single" w:sz="4" w:space="0" w:color="000000"/>
              <w:left w:val="single" w:sz="4" w:space="0" w:color="000000"/>
              <w:bottom w:val="single" w:sz="4" w:space="0" w:color="000000"/>
              <w:right w:val="single" w:sz="4" w:space="0" w:color="000000"/>
            </w:tcBorders>
          </w:tcPr>
          <w:p w14:paraId="0BA70B4E" w14:textId="1A35D94E" w:rsidR="00CE0E23" w:rsidRPr="005A21BF" w:rsidRDefault="00622FF9" w:rsidP="00CE0E23">
            <w:pPr>
              <w:ind w:left="187"/>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r w:rsidR="00CE0E23" w:rsidRPr="005A21BF">
              <w:rPr>
                <w:rFonts w:ascii="Times New Roman" w:eastAsia="Times New Roman" w:hAnsi="Times New Roman" w:cs="Times New Roman"/>
                <w:b/>
                <w:sz w:val="23"/>
                <w:szCs w:val="23"/>
                <w:lang w:val="uk-UA"/>
              </w:rPr>
              <w:t xml:space="preserve"> </w:t>
            </w:r>
          </w:p>
        </w:tc>
        <w:tc>
          <w:tcPr>
            <w:tcW w:w="1135" w:type="dxa"/>
            <w:gridSpan w:val="2"/>
            <w:tcBorders>
              <w:top w:val="single" w:sz="4" w:space="0" w:color="000000"/>
              <w:left w:val="single" w:sz="4" w:space="0" w:color="000000"/>
              <w:bottom w:val="single" w:sz="4" w:space="0" w:color="000000"/>
              <w:right w:val="single" w:sz="4" w:space="0" w:color="000000"/>
            </w:tcBorders>
          </w:tcPr>
          <w:p w14:paraId="226953D4" w14:textId="77777777" w:rsidR="00CE0E23" w:rsidRPr="005A21BF" w:rsidRDefault="00CE0E23" w:rsidP="00CE0E23">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CE0E23" w:rsidRPr="005A21BF" w14:paraId="3E53B6B1" w14:textId="77777777" w:rsidTr="005A21BF">
        <w:trPr>
          <w:gridBefore w:val="1"/>
          <w:gridAfter w:val="1"/>
          <w:wBefore w:w="10" w:type="dxa"/>
          <w:wAfter w:w="178" w:type="dxa"/>
          <w:trHeight w:val="216"/>
        </w:trPr>
        <w:tc>
          <w:tcPr>
            <w:tcW w:w="529" w:type="dxa"/>
            <w:vMerge w:val="restart"/>
            <w:tcBorders>
              <w:top w:val="single" w:sz="4" w:space="0" w:color="000000"/>
              <w:left w:val="single" w:sz="4" w:space="0" w:color="000000"/>
              <w:bottom w:val="single" w:sz="4" w:space="0" w:color="000000"/>
              <w:right w:val="single" w:sz="4" w:space="0" w:color="000000"/>
            </w:tcBorders>
          </w:tcPr>
          <w:p w14:paraId="56064B15" w14:textId="0496E4F1" w:rsidR="00CE0E23" w:rsidRPr="005A21BF" w:rsidRDefault="00622FF9" w:rsidP="00CE0E23">
            <w:pPr>
              <w:ind w:left="21"/>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9</w:t>
            </w:r>
          </w:p>
        </w:tc>
        <w:tc>
          <w:tcPr>
            <w:tcW w:w="7512" w:type="dxa"/>
            <w:vMerge w:val="restart"/>
            <w:tcBorders>
              <w:top w:val="single" w:sz="4" w:space="0" w:color="000000"/>
              <w:left w:val="single" w:sz="4" w:space="0" w:color="000000"/>
              <w:bottom w:val="single" w:sz="4" w:space="0" w:color="000000"/>
              <w:right w:val="single" w:sz="4" w:space="0" w:color="000000"/>
            </w:tcBorders>
          </w:tcPr>
          <w:p w14:paraId="425FCDF7" w14:textId="2289568B" w:rsidR="00622FF9" w:rsidRPr="005A21BF" w:rsidRDefault="00C45A71" w:rsidP="00622FF9">
            <w:pPr>
              <w:jc w:val="both"/>
              <w:rPr>
                <w:rFonts w:ascii="Times New Roman" w:eastAsia="Times New Roman" w:hAnsi="Times New Roman" w:cs="Times New Roman"/>
                <w:b/>
                <w:sz w:val="23"/>
                <w:szCs w:val="23"/>
                <w:lang w:val="uk-UA"/>
              </w:rPr>
            </w:pPr>
            <w:r w:rsidRPr="005A21BF">
              <w:rPr>
                <w:rFonts w:ascii="Times New Roman" w:eastAsia="Times New Roman" w:hAnsi="Times New Roman" w:cs="Times New Roman"/>
                <w:b/>
                <w:sz w:val="23"/>
                <w:szCs w:val="23"/>
                <w:lang w:val="uk-UA"/>
              </w:rPr>
              <w:t xml:space="preserve">  </w:t>
            </w:r>
            <w:r w:rsidR="00622FF9" w:rsidRPr="005A21BF">
              <w:rPr>
                <w:rFonts w:ascii="Times New Roman" w:eastAsia="Times New Roman" w:hAnsi="Times New Roman" w:cs="Times New Roman"/>
                <w:b/>
                <w:sz w:val="23"/>
                <w:szCs w:val="23"/>
                <w:lang w:val="uk-UA"/>
              </w:rPr>
              <w:t>Внесення змін до внутрішніх Положень Товариства. Затвердження внутрішніх Положень Товариства: «Про загальні збори акціонерів», «Про Наглядову раду»  та  «Про виконавчий орган»</w:t>
            </w:r>
          </w:p>
          <w:p w14:paraId="5AB37490" w14:textId="05542606" w:rsidR="00CE0E23" w:rsidRPr="005A21BF" w:rsidRDefault="00622FF9" w:rsidP="00FA724F">
            <w:pPr>
              <w:jc w:val="both"/>
              <w:rPr>
                <w:rFonts w:ascii="Times New Roman" w:hAnsi="Times New Roman" w:cs="Times New Roman"/>
                <w:sz w:val="23"/>
                <w:szCs w:val="23"/>
                <w:lang w:val="uk-UA"/>
              </w:rPr>
            </w:pPr>
            <w:r w:rsidRPr="005A21BF">
              <w:rPr>
                <w:rFonts w:ascii="Times New Roman" w:hAnsi="Times New Roman" w:cs="Times New Roman"/>
                <w:i/>
                <w:iCs/>
                <w:sz w:val="23"/>
                <w:szCs w:val="23"/>
                <w:u w:val="single"/>
                <w:lang w:val="uk-UA"/>
              </w:rPr>
              <w:t>Проект рішення:</w:t>
            </w:r>
            <w:r w:rsidRPr="005A21BF">
              <w:rPr>
                <w:rFonts w:ascii="Times New Roman" w:eastAsia="Times New Roman" w:hAnsi="Times New Roman" w:cs="Times New Roman"/>
                <w:sz w:val="23"/>
                <w:szCs w:val="23"/>
                <w:lang w:val="uk-UA"/>
              </w:rPr>
              <w:t>.</w:t>
            </w:r>
            <w:r w:rsidRPr="005A21BF">
              <w:rPr>
                <w:rFonts w:ascii="Times New Roman" w:hAnsi="Times New Roman" w:cs="Times New Roman"/>
                <w:sz w:val="23"/>
                <w:szCs w:val="23"/>
                <w:lang w:val="uk-UA"/>
              </w:rPr>
              <w:t xml:space="preserve"> </w:t>
            </w:r>
            <w:r w:rsidRPr="005A21BF">
              <w:rPr>
                <w:rFonts w:ascii="Times New Roman" w:eastAsia="Times New Roman" w:hAnsi="Times New Roman" w:cs="Times New Roman"/>
                <w:sz w:val="23"/>
                <w:szCs w:val="23"/>
                <w:lang w:val="uk-UA"/>
              </w:rPr>
              <w:t xml:space="preserve">Затвердити внутрішні  Положення </w:t>
            </w:r>
            <w:proofErr w:type="spellStart"/>
            <w:r w:rsidRPr="005A21BF">
              <w:rPr>
                <w:rFonts w:ascii="Times New Roman" w:eastAsia="Times New Roman" w:hAnsi="Times New Roman" w:cs="Times New Roman"/>
                <w:sz w:val="23"/>
                <w:szCs w:val="23"/>
                <w:lang w:val="uk-UA"/>
              </w:rPr>
              <w:t>ПрАТ</w:t>
            </w:r>
            <w:proofErr w:type="spellEnd"/>
            <w:r w:rsidRPr="005A21BF">
              <w:rPr>
                <w:rFonts w:ascii="Times New Roman" w:eastAsia="Times New Roman" w:hAnsi="Times New Roman" w:cs="Times New Roman"/>
                <w:sz w:val="23"/>
                <w:szCs w:val="23"/>
                <w:lang w:val="uk-UA"/>
              </w:rPr>
              <w:t xml:space="preserve"> "ТЕПЛИЧНИЙ КОМБІНАТ": «Про загальні збори акціонерів», «Про Наглядову раду»  та  «Про виконавчий орган»</w:t>
            </w:r>
          </w:p>
        </w:tc>
        <w:tc>
          <w:tcPr>
            <w:tcW w:w="1424" w:type="dxa"/>
            <w:gridSpan w:val="3"/>
            <w:tcBorders>
              <w:top w:val="single" w:sz="4" w:space="0" w:color="000000"/>
              <w:left w:val="single" w:sz="4" w:space="0" w:color="000000"/>
              <w:bottom w:val="single" w:sz="4" w:space="0" w:color="000000"/>
              <w:right w:val="single" w:sz="4" w:space="0" w:color="000000"/>
            </w:tcBorders>
          </w:tcPr>
          <w:p w14:paraId="318BA3D6" w14:textId="77777777" w:rsidR="00CE0E23" w:rsidRPr="005A21BF" w:rsidRDefault="00CE0E23" w:rsidP="00CE0E23">
            <w:pPr>
              <w:ind w:left="2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55191551" w14:textId="77777777" w:rsidR="00CE0E23" w:rsidRPr="005A21BF" w:rsidRDefault="00CE0E23" w:rsidP="00CE0E23">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8253D" w:rsidRPr="005A21BF" w14:paraId="01709D76" w14:textId="77777777" w:rsidTr="005A21BF">
        <w:trPr>
          <w:gridBefore w:val="1"/>
          <w:gridAfter w:val="1"/>
          <w:wBefore w:w="10" w:type="dxa"/>
          <w:wAfter w:w="178" w:type="dxa"/>
          <w:trHeight w:val="216"/>
        </w:trPr>
        <w:tc>
          <w:tcPr>
            <w:tcW w:w="529" w:type="dxa"/>
            <w:vMerge/>
            <w:tcBorders>
              <w:top w:val="nil"/>
              <w:left w:val="single" w:sz="4" w:space="0" w:color="000000"/>
              <w:bottom w:val="nil"/>
              <w:right w:val="single" w:sz="4" w:space="0" w:color="000000"/>
            </w:tcBorders>
          </w:tcPr>
          <w:p w14:paraId="2C947E37" w14:textId="77777777" w:rsidR="0078253D" w:rsidRPr="005A21BF" w:rsidRDefault="0078253D" w:rsidP="00BA185D">
            <w:pPr>
              <w:rPr>
                <w:rFonts w:ascii="Times New Roman" w:hAnsi="Times New Roman" w:cs="Times New Roman"/>
                <w:sz w:val="23"/>
                <w:szCs w:val="23"/>
                <w:lang w:val="uk-UA"/>
              </w:rPr>
            </w:pPr>
          </w:p>
        </w:tc>
        <w:tc>
          <w:tcPr>
            <w:tcW w:w="7512" w:type="dxa"/>
            <w:vMerge/>
            <w:tcBorders>
              <w:top w:val="nil"/>
              <w:left w:val="single" w:sz="4" w:space="0" w:color="000000"/>
              <w:bottom w:val="nil"/>
              <w:right w:val="single" w:sz="4" w:space="0" w:color="000000"/>
            </w:tcBorders>
          </w:tcPr>
          <w:p w14:paraId="57BADC9F" w14:textId="77777777" w:rsidR="0078253D" w:rsidRPr="005A21BF" w:rsidRDefault="0078253D" w:rsidP="00BA185D">
            <w:pPr>
              <w:rPr>
                <w:rFonts w:ascii="Times New Roman" w:hAnsi="Times New Roman" w:cs="Times New Roman"/>
                <w:sz w:val="23"/>
                <w:szCs w:val="23"/>
                <w:lang w:val="uk-UA"/>
              </w:rPr>
            </w:pPr>
          </w:p>
        </w:tc>
        <w:tc>
          <w:tcPr>
            <w:tcW w:w="1424" w:type="dxa"/>
            <w:gridSpan w:val="3"/>
            <w:tcBorders>
              <w:top w:val="single" w:sz="4" w:space="0" w:color="000000"/>
              <w:left w:val="single" w:sz="4" w:space="0" w:color="000000"/>
              <w:bottom w:val="single" w:sz="4" w:space="0" w:color="000000"/>
              <w:right w:val="single" w:sz="4" w:space="0" w:color="000000"/>
            </w:tcBorders>
          </w:tcPr>
          <w:p w14:paraId="36AE9508" w14:textId="77777777" w:rsidR="0078253D" w:rsidRPr="005A21BF" w:rsidRDefault="0078253D" w:rsidP="00BA185D">
            <w:pPr>
              <w:ind w:left="23"/>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62982281" w14:textId="77777777" w:rsidR="0078253D" w:rsidRPr="005A21BF" w:rsidRDefault="0078253D" w:rsidP="00BA185D">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8253D" w:rsidRPr="005A21BF" w14:paraId="34026214" w14:textId="77777777" w:rsidTr="005A21BF">
        <w:trPr>
          <w:gridBefore w:val="1"/>
          <w:gridAfter w:val="1"/>
          <w:wBefore w:w="10" w:type="dxa"/>
          <w:wAfter w:w="178" w:type="dxa"/>
          <w:trHeight w:val="245"/>
        </w:trPr>
        <w:tc>
          <w:tcPr>
            <w:tcW w:w="529" w:type="dxa"/>
            <w:vMerge/>
            <w:tcBorders>
              <w:top w:val="nil"/>
              <w:left w:val="single" w:sz="4" w:space="0" w:color="000000"/>
              <w:bottom w:val="single" w:sz="4" w:space="0" w:color="000000"/>
              <w:right w:val="single" w:sz="4" w:space="0" w:color="000000"/>
            </w:tcBorders>
          </w:tcPr>
          <w:p w14:paraId="58556F3D" w14:textId="77777777" w:rsidR="0078253D" w:rsidRPr="005A21BF" w:rsidRDefault="0078253D" w:rsidP="00BA185D">
            <w:pPr>
              <w:rPr>
                <w:rFonts w:ascii="Times New Roman" w:hAnsi="Times New Roman" w:cs="Times New Roman"/>
                <w:sz w:val="23"/>
                <w:szCs w:val="23"/>
                <w:lang w:val="uk-UA"/>
              </w:rPr>
            </w:pPr>
          </w:p>
        </w:tc>
        <w:tc>
          <w:tcPr>
            <w:tcW w:w="7512" w:type="dxa"/>
            <w:vMerge/>
            <w:tcBorders>
              <w:top w:val="nil"/>
              <w:left w:val="single" w:sz="4" w:space="0" w:color="000000"/>
              <w:bottom w:val="single" w:sz="4" w:space="0" w:color="000000"/>
              <w:right w:val="single" w:sz="4" w:space="0" w:color="000000"/>
            </w:tcBorders>
          </w:tcPr>
          <w:p w14:paraId="609959EA" w14:textId="77777777" w:rsidR="0078253D" w:rsidRPr="005A21BF" w:rsidRDefault="0078253D" w:rsidP="00BA185D">
            <w:pPr>
              <w:rPr>
                <w:rFonts w:ascii="Times New Roman" w:hAnsi="Times New Roman" w:cs="Times New Roman"/>
                <w:sz w:val="23"/>
                <w:szCs w:val="23"/>
                <w:lang w:val="uk-UA"/>
              </w:rPr>
            </w:pPr>
          </w:p>
        </w:tc>
        <w:tc>
          <w:tcPr>
            <w:tcW w:w="1424" w:type="dxa"/>
            <w:gridSpan w:val="3"/>
            <w:tcBorders>
              <w:top w:val="single" w:sz="4" w:space="0" w:color="000000"/>
              <w:left w:val="single" w:sz="4" w:space="0" w:color="000000"/>
              <w:bottom w:val="single" w:sz="4" w:space="0" w:color="000000"/>
              <w:right w:val="single" w:sz="4" w:space="0" w:color="000000"/>
            </w:tcBorders>
          </w:tcPr>
          <w:p w14:paraId="761B5ABE" w14:textId="52A00269" w:rsidR="0078253D" w:rsidRPr="005A21BF" w:rsidRDefault="00622FF9" w:rsidP="00BA185D">
            <w:pPr>
              <w:ind w:left="187"/>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r w:rsidR="0078253D" w:rsidRPr="005A21BF">
              <w:rPr>
                <w:rFonts w:ascii="Times New Roman" w:eastAsia="Times New Roman" w:hAnsi="Times New Roman" w:cs="Times New Roman"/>
                <w:b/>
                <w:sz w:val="23"/>
                <w:szCs w:val="23"/>
                <w:lang w:val="uk-UA"/>
              </w:rPr>
              <w:t xml:space="preserve"> </w:t>
            </w:r>
          </w:p>
        </w:tc>
        <w:tc>
          <w:tcPr>
            <w:tcW w:w="1135" w:type="dxa"/>
            <w:gridSpan w:val="2"/>
            <w:tcBorders>
              <w:top w:val="single" w:sz="4" w:space="0" w:color="000000"/>
              <w:left w:val="single" w:sz="4" w:space="0" w:color="000000"/>
              <w:bottom w:val="single" w:sz="4" w:space="0" w:color="000000"/>
              <w:right w:val="single" w:sz="4" w:space="0" w:color="000000"/>
            </w:tcBorders>
          </w:tcPr>
          <w:p w14:paraId="12752B14" w14:textId="77777777" w:rsidR="0078253D" w:rsidRPr="005A21BF" w:rsidRDefault="0078253D" w:rsidP="00BA185D">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8253D" w:rsidRPr="005A21BF" w14:paraId="3FAEF6D3" w14:textId="77777777" w:rsidTr="005A21BF">
        <w:trPr>
          <w:gridBefore w:val="1"/>
          <w:gridAfter w:val="1"/>
          <w:wBefore w:w="10" w:type="dxa"/>
          <w:wAfter w:w="178" w:type="dxa"/>
          <w:trHeight w:val="216"/>
        </w:trPr>
        <w:tc>
          <w:tcPr>
            <w:tcW w:w="529" w:type="dxa"/>
            <w:vMerge w:val="restart"/>
            <w:tcBorders>
              <w:top w:val="single" w:sz="4" w:space="0" w:color="000000"/>
              <w:left w:val="single" w:sz="4" w:space="0" w:color="000000"/>
              <w:bottom w:val="single" w:sz="4" w:space="0" w:color="000000"/>
              <w:right w:val="single" w:sz="4" w:space="0" w:color="000000"/>
            </w:tcBorders>
          </w:tcPr>
          <w:p w14:paraId="2BC7E340" w14:textId="47E63642" w:rsidR="0078253D" w:rsidRPr="005A21BF" w:rsidRDefault="00622FF9" w:rsidP="00BA185D">
            <w:pPr>
              <w:ind w:left="21"/>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10</w:t>
            </w:r>
          </w:p>
        </w:tc>
        <w:tc>
          <w:tcPr>
            <w:tcW w:w="7512" w:type="dxa"/>
            <w:vMerge w:val="restart"/>
            <w:tcBorders>
              <w:top w:val="single" w:sz="4" w:space="0" w:color="000000"/>
              <w:left w:val="single" w:sz="4" w:space="0" w:color="000000"/>
              <w:bottom w:val="single" w:sz="4" w:space="0" w:color="000000"/>
              <w:right w:val="single" w:sz="4" w:space="0" w:color="000000"/>
            </w:tcBorders>
          </w:tcPr>
          <w:p w14:paraId="4F14A979" w14:textId="4CCCDCE4" w:rsidR="00622FF9" w:rsidRPr="005A21BF" w:rsidRDefault="00FA724F" w:rsidP="00622FF9">
            <w:pPr>
              <w:jc w:val="both"/>
              <w:rPr>
                <w:rFonts w:ascii="Times New Roman" w:hAnsi="Times New Roman" w:cs="Times New Roman"/>
                <w:b/>
                <w:bCs/>
                <w:sz w:val="23"/>
                <w:szCs w:val="23"/>
                <w:lang w:val="uk-UA"/>
              </w:rPr>
            </w:pPr>
            <w:r w:rsidRPr="005A21BF">
              <w:rPr>
                <w:rFonts w:ascii="Times New Roman" w:hAnsi="Times New Roman" w:cs="Times New Roman"/>
                <w:b/>
                <w:sz w:val="23"/>
                <w:szCs w:val="23"/>
                <w:lang w:val="uk-UA"/>
              </w:rPr>
              <w:t xml:space="preserve">  </w:t>
            </w:r>
            <w:r w:rsidR="00622FF9" w:rsidRPr="005A21BF">
              <w:rPr>
                <w:rFonts w:ascii="Times New Roman" w:hAnsi="Times New Roman" w:cs="Times New Roman"/>
                <w:b/>
                <w:bCs/>
                <w:sz w:val="23"/>
                <w:szCs w:val="23"/>
                <w:lang w:val="uk-UA"/>
              </w:rPr>
              <w:t xml:space="preserve">Про припинення повноважень Ревізора Товариства.  </w:t>
            </w:r>
          </w:p>
          <w:p w14:paraId="51E3DB95" w14:textId="7A23D8F2" w:rsidR="0078253D" w:rsidRPr="005A21BF" w:rsidRDefault="00622FF9" w:rsidP="00B453F4">
            <w:pPr>
              <w:jc w:val="both"/>
              <w:rPr>
                <w:rFonts w:ascii="Times New Roman" w:hAnsi="Times New Roman" w:cs="Times New Roman"/>
                <w:sz w:val="23"/>
                <w:szCs w:val="23"/>
                <w:lang w:val="uk-UA"/>
              </w:rPr>
            </w:pPr>
            <w:r w:rsidRPr="005A21BF">
              <w:rPr>
                <w:rFonts w:ascii="Times New Roman" w:hAnsi="Times New Roman" w:cs="Times New Roman"/>
                <w:i/>
                <w:sz w:val="23"/>
                <w:szCs w:val="23"/>
                <w:u w:val="single"/>
                <w:lang w:val="uk-UA"/>
              </w:rPr>
              <w:t>Проект рішення:</w:t>
            </w:r>
            <w:r w:rsidRPr="005A21BF">
              <w:rPr>
                <w:rFonts w:ascii="Times New Roman" w:hAnsi="Times New Roman" w:cs="Times New Roman"/>
                <w:sz w:val="23"/>
                <w:szCs w:val="23"/>
                <w:lang w:val="uk-UA"/>
              </w:rPr>
              <w:t xml:space="preserve"> Припинити повноваження Ревізора  </w:t>
            </w:r>
            <w:proofErr w:type="spellStart"/>
            <w:r w:rsidRPr="005A21BF">
              <w:rPr>
                <w:rFonts w:ascii="Times New Roman" w:hAnsi="Times New Roman" w:cs="Times New Roman"/>
                <w:sz w:val="23"/>
                <w:szCs w:val="23"/>
                <w:lang w:val="uk-UA"/>
              </w:rPr>
              <w:t>ПрАТ</w:t>
            </w:r>
            <w:proofErr w:type="spellEnd"/>
            <w:r w:rsidRPr="005A21BF">
              <w:rPr>
                <w:rFonts w:ascii="Times New Roman" w:hAnsi="Times New Roman" w:cs="Times New Roman"/>
                <w:sz w:val="23"/>
                <w:szCs w:val="23"/>
                <w:lang w:val="uk-UA"/>
              </w:rPr>
              <w:t xml:space="preserve"> "ТЕПЛИЧНИЙ КОМБІНАТ</w:t>
            </w:r>
            <w:r w:rsidRPr="005A21BF">
              <w:rPr>
                <w:rFonts w:ascii="Times New Roman" w:hAnsi="Times New Roman" w:cs="Times New Roman"/>
                <w:b/>
                <w:sz w:val="23"/>
                <w:szCs w:val="23"/>
                <w:lang w:val="uk-UA"/>
              </w:rPr>
              <w:t>"</w:t>
            </w:r>
            <w:r w:rsidRPr="005A21BF">
              <w:rPr>
                <w:rFonts w:ascii="Times New Roman" w:hAnsi="Times New Roman" w:cs="Times New Roman"/>
                <w:sz w:val="23"/>
                <w:szCs w:val="23"/>
                <w:lang w:val="uk-UA"/>
              </w:rPr>
              <w:t xml:space="preserve">  Масло Віти Віталіївни</w:t>
            </w:r>
            <w:r w:rsidRPr="005A21BF">
              <w:rPr>
                <w:rFonts w:ascii="Times New Roman" w:hAnsi="Times New Roman" w:cs="Times New Roman"/>
                <w:iCs/>
                <w:sz w:val="23"/>
                <w:szCs w:val="23"/>
                <w:lang w:val="uk-UA"/>
              </w:rPr>
              <w:t xml:space="preserve">, </w:t>
            </w:r>
            <w:r w:rsidRPr="005A21BF">
              <w:rPr>
                <w:rFonts w:ascii="Times New Roman" w:hAnsi="Times New Roman" w:cs="Times New Roman"/>
                <w:sz w:val="23"/>
                <w:szCs w:val="23"/>
                <w:lang w:val="uk-UA"/>
              </w:rPr>
              <w:t>у зв’язку із відсутністю в новій редакції Статут такого органу Товариства.</w:t>
            </w:r>
          </w:p>
        </w:tc>
        <w:tc>
          <w:tcPr>
            <w:tcW w:w="1424" w:type="dxa"/>
            <w:gridSpan w:val="3"/>
            <w:tcBorders>
              <w:top w:val="single" w:sz="4" w:space="0" w:color="000000"/>
              <w:left w:val="single" w:sz="4" w:space="0" w:color="000000"/>
              <w:bottom w:val="single" w:sz="4" w:space="0" w:color="000000"/>
              <w:right w:val="single" w:sz="4" w:space="0" w:color="000000"/>
            </w:tcBorders>
          </w:tcPr>
          <w:p w14:paraId="2D6BB3E7" w14:textId="77777777" w:rsidR="0078253D" w:rsidRPr="005A21BF" w:rsidRDefault="0078253D" w:rsidP="00BA185D">
            <w:pPr>
              <w:ind w:left="2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17E1776B" w14:textId="77777777" w:rsidR="0078253D" w:rsidRPr="005A21BF" w:rsidRDefault="0078253D" w:rsidP="00BA185D">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8253D" w:rsidRPr="005A21BF" w14:paraId="0CAE7A0F" w14:textId="77777777" w:rsidTr="005A21BF">
        <w:trPr>
          <w:gridBefore w:val="1"/>
          <w:gridAfter w:val="1"/>
          <w:wBefore w:w="10" w:type="dxa"/>
          <w:wAfter w:w="178" w:type="dxa"/>
          <w:trHeight w:val="216"/>
        </w:trPr>
        <w:tc>
          <w:tcPr>
            <w:tcW w:w="529" w:type="dxa"/>
            <w:vMerge/>
            <w:tcBorders>
              <w:top w:val="nil"/>
              <w:left w:val="single" w:sz="4" w:space="0" w:color="000000"/>
              <w:bottom w:val="nil"/>
              <w:right w:val="single" w:sz="4" w:space="0" w:color="000000"/>
            </w:tcBorders>
          </w:tcPr>
          <w:p w14:paraId="363FC3E9" w14:textId="77777777" w:rsidR="0078253D" w:rsidRPr="005A21BF" w:rsidRDefault="0078253D" w:rsidP="00BA185D">
            <w:pPr>
              <w:rPr>
                <w:rFonts w:ascii="Times New Roman" w:hAnsi="Times New Roman" w:cs="Times New Roman"/>
                <w:sz w:val="23"/>
                <w:szCs w:val="23"/>
                <w:lang w:val="uk-UA"/>
              </w:rPr>
            </w:pPr>
          </w:p>
        </w:tc>
        <w:tc>
          <w:tcPr>
            <w:tcW w:w="7512" w:type="dxa"/>
            <w:vMerge/>
            <w:tcBorders>
              <w:top w:val="nil"/>
              <w:left w:val="single" w:sz="4" w:space="0" w:color="000000"/>
              <w:bottom w:val="nil"/>
              <w:right w:val="single" w:sz="4" w:space="0" w:color="000000"/>
            </w:tcBorders>
          </w:tcPr>
          <w:p w14:paraId="474B9185" w14:textId="77777777" w:rsidR="0078253D" w:rsidRPr="005A21BF" w:rsidRDefault="0078253D" w:rsidP="00BA185D">
            <w:pPr>
              <w:rPr>
                <w:rFonts w:ascii="Times New Roman" w:hAnsi="Times New Roman" w:cs="Times New Roman"/>
                <w:sz w:val="23"/>
                <w:szCs w:val="23"/>
                <w:lang w:val="uk-UA"/>
              </w:rPr>
            </w:pPr>
          </w:p>
        </w:tc>
        <w:tc>
          <w:tcPr>
            <w:tcW w:w="1424" w:type="dxa"/>
            <w:gridSpan w:val="3"/>
            <w:tcBorders>
              <w:top w:val="single" w:sz="4" w:space="0" w:color="000000"/>
              <w:left w:val="single" w:sz="4" w:space="0" w:color="000000"/>
              <w:bottom w:val="single" w:sz="4" w:space="0" w:color="000000"/>
              <w:right w:val="single" w:sz="4" w:space="0" w:color="000000"/>
            </w:tcBorders>
          </w:tcPr>
          <w:p w14:paraId="391A66EB" w14:textId="77777777" w:rsidR="0078253D" w:rsidRPr="005A21BF" w:rsidRDefault="0078253D" w:rsidP="00BA185D">
            <w:pPr>
              <w:ind w:left="23"/>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44EB29C6" w14:textId="77777777" w:rsidR="0078253D" w:rsidRPr="005A21BF" w:rsidRDefault="0078253D" w:rsidP="00BA185D">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78253D" w:rsidRPr="005A21BF" w14:paraId="79A0CA4B" w14:textId="77777777" w:rsidTr="005A21BF">
        <w:trPr>
          <w:gridBefore w:val="1"/>
          <w:gridAfter w:val="1"/>
          <w:wBefore w:w="10" w:type="dxa"/>
          <w:wAfter w:w="178" w:type="dxa"/>
          <w:trHeight w:val="245"/>
        </w:trPr>
        <w:tc>
          <w:tcPr>
            <w:tcW w:w="529" w:type="dxa"/>
            <w:vMerge/>
            <w:tcBorders>
              <w:top w:val="nil"/>
              <w:left w:val="single" w:sz="4" w:space="0" w:color="000000"/>
              <w:bottom w:val="single" w:sz="4" w:space="0" w:color="000000"/>
              <w:right w:val="single" w:sz="4" w:space="0" w:color="000000"/>
            </w:tcBorders>
          </w:tcPr>
          <w:p w14:paraId="1C8D3EDC" w14:textId="77777777" w:rsidR="0078253D" w:rsidRPr="005A21BF" w:rsidRDefault="0078253D" w:rsidP="00BA185D">
            <w:pPr>
              <w:rPr>
                <w:rFonts w:ascii="Times New Roman" w:hAnsi="Times New Roman" w:cs="Times New Roman"/>
                <w:sz w:val="23"/>
                <w:szCs w:val="23"/>
                <w:lang w:val="uk-UA"/>
              </w:rPr>
            </w:pPr>
          </w:p>
        </w:tc>
        <w:tc>
          <w:tcPr>
            <w:tcW w:w="7512" w:type="dxa"/>
            <w:vMerge/>
            <w:tcBorders>
              <w:top w:val="nil"/>
              <w:left w:val="single" w:sz="4" w:space="0" w:color="000000"/>
              <w:bottom w:val="single" w:sz="4" w:space="0" w:color="000000"/>
              <w:right w:val="single" w:sz="4" w:space="0" w:color="000000"/>
            </w:tcBorders>
          </w:tcPr>
          <w:p w14:paraId="71B1343E" w14:textId="77777777" w:rsidR="0078253D" w:rsidRPr="005A21BF" w:rsidRDefault="0078253D" w:rsidP="00BA185D">
            <w:pPr>
              <w:rPr>
                <w:rFonts w:ascii="Times New Roman" w:hAnsi="Times New Roman" w:cs="Times New Roman"/>
                <w:sz w:val="23"/>
                <w:szCs w:val="23"/>
                <w:lang w:val="uk-UA"/>
              </w:rPr>
            </w:pPr>
          </w:p>
        </w:tc>
        <w:tc>
          <w:tcPr>
            <w:tcW w:w="1424" w:type="dxa"/>
            <w:gridSpan w:val="3"/>
            <w:tcBorders>
              <w:top w:val="single" w:sz="4" w:space="0" w:color="000000"/>
              <w:left w:val="single" w:sz="4" w:space="0" w:color="000000"/>
              <w:bottom w:val="single" w:sz="4" w:space="0" w:color="000000"/>
              <w:right w:val="single" w:sz="4" w:space="0" w:color="000000"/>
            </w:tcBorders>
          </w:tcPr>
          <w:p w14:paraId="362E22D0" w14:textId="307DF75A" w:rsidR="0078253D" w:rsidRPr="005A21BF" w:rsidRDefault="00622FF9" w:rsidP="00BA185D">
            <w:pPr>
              <w:ind w:left="187"/>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c>
          <w:tcPr>
            <w:tcW w:w="1135" w:type="dxa"/>
            <w:gridSpan w:val="2"/>
            <w:tcBorders>
              <w:top w:val="single" w:sz="4" w:space="0" w:color="000000"/>
              <w:left w:val="single" w:sz="4" w:space="0" w:color="000000"/>
              <w:bottom w:val="single" w:sz="4" w:space="0" w:color="000000"/>
              <w:right w:val="single" w:sz="4" w:space="0" w:color="000000"/>
            </w:tcBorders>
          </w:tcPr>
          <w:p w14:paraId="22FA5BCF" w14:textId="77777777" w:rsidR="0078253D" w:rsidRPr="005A21BF" w:rsidRDefault="0078253D" w:rsidP="00BA185D">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bl>
    <w:tbl>
      <w:tblPr>
        <w:tblStyle w:val="TableGrid1"/>
        <w:tblW w:w="10610" w:type="dxa"/>
        <w:tblInd w:w="-108" w:type="dxa"/>
        <w:tblCellMar>
          <w:top w:w="12" w:type="dxa"/>
          <w:bottom w:w="4" w:type="dxa"/>
          <w:right w:w="24" w:type="dxa"/>
        </w:tblCellMar>
        <w:tblLook w:val="04A0" w:firstRow="1" w:lastRow="0" w:firstColumn="1" w:lastColumn="0" w:noHBand="0" w:noVBand="1"/>
      </w:tblPr>
      <w:tblGrid>
        <w:gridCol w:w="530"/>
        <w:gridCol w:w="7521"/>
        <w:gridCol w:w="1423"/>
        <w:gridCol w:w="1136"/>
      </w:tblGrid>
      <w:tr w:rsidR="00622FF9" w:rsidRPr="005A21BF" w14:paraId="45413AA8" w14:textId="77777777" w:rsidTr="005A21BF">
        <w:trPr>
          <w:trHeight w:val="216"/>
        </w:trPr>
        <w:tc>
          <w:tcPr>
            <w:tcW w:w="530" w:type="dxa"/>
            <w:vMerge w:val="restart"/>
            <w:tcBorders>
              <w:top w:val="single" w:sz="4" w:space="0" w:color="000000"/>
              <w:left w:val="single" w:sz="4" w:space="0" w:color="000000"/>
              <w:bottom w:val="single" w:sz="4" w:space="0" w:color="000000"/>
              <w:right w:val="single" w:sz="4" w:space="0" w:color="000000"/>
            </w:tcBorders>
          </w:tcPr>
          <w:p w14:paraId="5D9E0D1A" w14:textId="11A31AD0" w:rsidR="00622FF9" w:rsidRPr="005A21BF" w:rsidRDefault="00FA724F" w:rsidP="00B25D62">
            <w:pPr>
              <w:ind w:left="21"/>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11</w:t>
            </w:r>
          </w:p>
        </w:tc>
        <w:tc>
          <w:tcPr>
            <w:tcW w:w="7521" w:type="dxa"/>
            <w:vMerge w:val="restart"/>
            <w:tcBorders>
              <w:top w:val="single" w:sz="4" w:space="0" w:color="000000"/>
              <w:left w:val="single" w:sz="4" w:space="0" w:color="000000"/>
              <w:bottom w:val="single" w:sz="4" w:space="0" w:color="000000"/>
              <w:right w:val="single" w:sz="4" w:space="0" w:color="000000"/>
            </w:tcBorders>
          </w:tcPr>
          <w:p w14:paraId="0FB06A47" w14:textId="3766A367" w:rsidR="00FA724F" w:rsidRPr="005A21BF" w:rsidRDefault="00FA724F" w:rsidP="00FA724F">
            <w:pPr>
              <w:jc w:val="both"/>
              <w:rPr>
                <w:rFonts w:ascii="Times New Roman" w:hAnsi="Times New Roman" w:cs="Times New Roman"/>
                <w:sz w:val="23"/>
                <w:szCs w:val="23"/>
                <w:lang w:val="uk-UA"/>
              </w:rPr>
            </w:pPr>
            <w:r w:rsidRPr="005A21BF">
              <w:rPr>
                <w:rFonts w:ascii="Times New Roman" w:hAnsi="Times New Roman" w:cs="Times New Roman"/>
                <w:b/>
                <w:sz w:val="23"/>
                <w:szCs w:val="23"/>
                <w:lang w:val="uk-UA"/>
              </w:rPr>
              <w:t xml:space="preserve"> </w:t>
            </w:r>
            <w:r w:rsidRPr="005A21BF">
              <w:rPr>
                <w:rFonts w:ascii="Times New Roman" w:hAnsi="Times New Roman" w:cs="Times New Roman"/>
                <w:bCs/>
                <w:sz w:val="23"/>
                <w:szCs w:val="23"/>
                <w:lang w:val="uk-UA"/>
              </w:rPr>
              <w:t xml:space="preserve"> </w:t>
            </w:r>
            <w:r w:rsidRPr="005A21BF">
              <w:rPr>
                <w:rFonts w:ascii="Times New Roman" w:hAnsi="Times New Roman" w:cs="Times New Roman"/>
                <w:b/>
                <w:bCs/>
                <w:sz w:val="23"/>
                <w:szCs w:val="23"/>
                <w:lang w:val="uk-UA"/>
              </w:rPr>
              <w:t>Про попереднє надання згоди на вчинення значних правочинів.</w:t>
            </w:r>
          </w:p>
          <w:p w14:paraId="7DE9ED7F" w14:textId="77777777" w:rsidR="00FA724F" w:rsidRPr="005A21BF" w:rsidRDefault="00FA724F" w:rsidP="00FA724F">
            <w:pPr>
              <w:jc w:val="both"/>
              <w:rPr>
                <w:rFonts w:ascii="Times New Roman" w:hAnsi="Times New Roman" w:cs="Times New Roman"/>
                <w:iCs/>
                <w:sz w:val="23"/>
                <w:szCs w:val="23"/>
                <w:lang w:val="uk-UA"/>
              </w:rPr>
            </w:pPr>
            <w:r w:rsidRPr="005A21BF">
              <w:rPr>
                <w:rFonts w:ascii="Times New Roman" w:hAnsi="Times New Roman" w:cs="Times New Roman"/>
                <w:i/>
                <w:iCs/>
                <w:sz w:val="23"/>
                <w:szCs w:val="23"/>
                <w:u w:val="single"/>
                <w:lang w:val="uk-UA"/>
              </w:rPr>
              <w:t>Проект рішення:</w:t>
            </w:r>
            <w:r w:rsidRPr="005A21BF">
              <w:rPr>
                <w:rFonts w:ascii="Times New Roman" w:hAnsi="Times New Roman" w:cs="Times New Roman"/>
                <w:i/>
                <w:iCs/>
                <w:sz w:val="23"/>
                <w:szCs w:val="23"/>
                <w:lang w:val="uk-UA"/>
              </w:rPr>
              <w:t xml:space="preserve"> </w:t>
            </w:r>
            <w:r w:rsidRPr="005A21BF">
              <w:rPr>
                <w:rFonts w:ascii="Times New Roman" w:hAnsi="Times New Roman" w:cs="Times New Roman"/>
                <w:iCs/>
                <w:sz w:val="23"/>
                <w:szCs w:val="23"/>
                <w:lang w:val="uk-UA"/>
              </w:rPr>
              <w:t xml:space="preserve">Попередньо надати згоду на вчинення </w:t>
            </w:r>
            <w:proofErr w:type="spellStart"/>
            <w:r w:rsidRPr="005A21BF">
              <w:rPr>
                <w:rFonts w:ascii="Times New Roman" w:hAnsi="Times New Roman" w:cs="Times New Roman"/>
                <w:iCs/>
                <w:sz w:val="23"/>
                <w:szCs w:val="23"/>
                <w:lang w:val="uk-UA"/>
              </w:rPr>
              <w:t>ПрАТ</w:t>
            </w:r>
            <w:proofErr w:type="spellEnd"/>
            <w:r w:rsidRPr="005A21BF">
              <w:rPr>
                <w:rFonts w:ascii="Times New Roman" w:hAnsi="Times New Roman" w:cs="Times New Roman"/>
                <w:iCs/>
                <w:sz w:val="23"/>
                <w:szCs w:val="23"/>
                <w:lang w:val="uk-UA"/>
              </w:rPr>
              <w:t xml:space="preserve"> «ТЕПЛИЧНИЙ КОМБІНАТ», протягом не більше як одного року з дати прийняття цього рішення, значних правочинів,  а саме:     правочинів щодо продажу та купівлі рухомого та нерухомого майна,  але не обмежуючись: будівель та споруд, землі, автотранспорту, обладнання, матеріалів,  іншого  майна та  надання/отримання    послуг, внесення коштів та майна до Статутного капіталу господарських товариств, отримання банківських кредитів та зворотної фінансової допомоги і таке інше,  граничною сукупною вартість </w:t>
            </w:r>
          </w:p>
          <w:p w14:paraId="12491AD3" w14:textId="77777777" w:rsidR="00FA724F" w:rsidRPr="005A21BF" w:rsidRDefault="00FA724F" w:rsidP="00FA724F">
            <w:pPr>
              <w:jc w:val="both"/>
              <w:rPr>
                <w:rFonts w:ascii="Times New Roman" w:hAnsi="Times New Roman" w:cs="Times New Roman"/>
                <w:iCs/>
                <w:sz w:val="23"/>
                <w:szCs w:val="23"/>
                <w:lang w:val="uk-UA"/>
              </w:rPr>
            </w:pPr>
            <w:r w:rsidRPr="005A21BF">
              <w:rPr>
                <w:rFonts w:ascii="Times New Roman" w:hAnsi="Times New Roman" w:cs="Times New Roman"/>
                <w:b/>
                <w:iCs/>
                <w:sz w:val="23"/>
                <w:szCs w:val="23"/>
                <w:lang w:val="uk-UA"/>
              </w:rPr>
              <w:t>50 000 000,00</w:t>
            </w:r>
            <w:r w:rsidRPr="005A21BF">
              <w:rPr>
                <w:rFonts w:ascii="Times New Roman" w:hAnsi="Times New Roman" w:cs="Times New Roman"/>
                <w:iCs/>
                <w:sz w:val="23"/>
                <w:szCs w:val="23"/>
                <w:lang w:val="uk-UA"/>
              </w:rPr>
              <w:t xml:space="preserve"> (п’ятдесят  мільйонів) грн.  </w:t>
            </w:r>
          </w:p>
          <w:p w14:paraId="14B1C167" w14:textId="356065AF" w:rsidR="00622FF9" w:rsidRPr="005A21BF" w:rsidRDefault="00FA724F" w:rsidP="005A21BF">
            <w:pPr>
              <w:jc w:val="both"/>
              <w:rPr>
                <w:rFonts w:ascii="Times New Roman" w:hAnsi="Times New Roman" w:cs="Times New Roman"/>
                <w:sz w:val="23"/>
                <w:szCs w:val="23"/>
                <w:lang w:val="uk-UA"/>
              </w:rPr>
            </w:pPr>
            <w:r w:rsidRPr="005A21BF">
              <w:rPr>
                <w:rFonts w:ascii="Times New Roman" w:hAnsi="Times New Roman" w:cs="Times New Roman"/>
                <w:iCs/>
                <w:sz w:val="23"/>
                <w:szCs w:val="23"/>
                <w:lang w:val="uk-UA"/>
              </w:rPr>
              <w:t xml:space="preserve">         Надати повноваження  Директору </w:t>
            </w:r>
            <w:proofErr w:type="spellStart"/>
            <w:r w:rsidRPr="005A21BF">
              <w:rPr>
                <w:rFonts w:ascii="Times New Roman" w:hAnsi="Times New Roman" w:cs="Times New Roman"/>
                <w:iCs/>
                <w:sz w:val="23"/>
                <w:szCs w:val="23"/>
                <w:lang w:val="uk-UA"/>
              </w:rPr>
              <w:t>ПрАТ</w:t>
            </w:r>
            <w:proofErr w:type="spellEnd"/>
            <w:r w:rsidRPr="005A21BF">
              <w:rPr>
                <w:rFonts w:ascii="Times New Roman" w:hAnsi="Times New Roman" w:cs="Times New Roman"/>
                <w:iCs/>
                <w:sz w:val="23"/>
                <w:szCs w:val="23"/>
                <w:lang w:val="uk-UA"/>
              </w:rPr>
              <w:t xml:space="preserve">  "ТЕПЛИЧНИЙ КОМБІНАТ" на вчинення (укладення) від імені Товариства значних правочинів, в межах граничної сукупної вартості цієї попередньо наданої згоди, навіть якщо ринкова вартість майна (робіт, послуг), що є його предметом становить  10 і більше відсотків вартості активів за даними останньої річної фінансової звітності Товариства,  за умови затвердження Наглядовою радою  Товариства кожного правочину,   вартість якого становитиме більше 10 відсотків від вартості активів Товариства за даними останньої річної фінансової звітності.</w:t>
            </w:r>
            <w:r w:rsidRPr="005A21BF">
              <w:rPr>
                <w:rFonts w:ascii="Times New Roman" w:hAnsi="Times New Roman" w:cs="Times New Roman"/>
                <w:sz w:val="23"/>
                <w:szCs w:val="23"/>
                <w:lang w:val="uk-UA"/>
              </w:rPr>
              <w:t xml:space="preserve"> </w:t>
            </w:r>
            <w:r w:rsidRPr="005A21BF">
              <w:rPr>
                <w:rFonts w:ascii="Times New Roman" w:hAnsi="Times New Roman" w:cs="Times New Roman"/>
                <w:iCs/>
                <w:sz w:val="23"/>
                <w:szCs w:val="23"/>
                <w:u w:val="single"/>
                <w:lang w:val="uk-UA"/>
              </w:rPr>
              <w:t xml:space="preserve"> </w:t>
            </w:r>
          </w:p>
        </w:tc>
        <w:tc>
          <w:tcPr>
            <w:tcW w:w="1423" w:type="dxa"/>
            <w:tcBorders>
              <w:top w:val="single" w:sz="4" w:space="0" w:color="000000"/>
              <w:left w:val="single" w:sz="4" w:space="0" w:color="000000"/>
              <w:bottom w:val="single" w:sz="4" w:space="0" w:color="000000"/>
              <w:right w:val="single" w:sz="4" w:space="0" w:color="000000"/>
            </w:tcBorders>
          </w:tcPr>
          <w:p w14:paraId="025551BB" w14:textId="77777777" w:rsidR="00622FF9" w:rsidRPr="005A21BF" w:rsidRDefault="00622FF9" w:rsidP="00B25D62">
            <w:pPr>
              <w:ind w:left="2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ЗА </w:t>
            </w:r>
          </w:p>
        </w:tc>
        <w:tc>
          <w:tcPr>
            <w:tcW w:w="1136" w:type="dxa"/>
            <w:tcBorders>
              <w:top w:val="single" w:sz="4" w:space="0" w:color="000000"/>
              <w:left w:val="single" w:sz="4" w:space="0" w:color="000000"/>
              <w:bottom w:val="single" w:sz="4" w:space="0" w:color="000000"/>
              <w:right w:val="single" w:sz="4" w:space="0" w:color="000000"/>
            </w:tcBorders>
          </w:tcPr>
          <w:p w14:paraId="1E2D2716" w14:textId="77777777" w:rsidR="00622FF9" w:rsidRPr="005A21BF" w:rsidRDefault="00622FF9" w:rsidP="00B25D62">
            <w:pPr>
              <w:ind w:left="67"/>
              <w:jc w:val="center"/>
              <w:rPr>
                <w:rFonts w:ascii="Times New Roman" w:hAnsi="Times New Roman" w:cs="Times New Roman"/>
                <w:sz w:val="23"/>
                <w:szCs w:val="23"/>
                <w:lang w:val="uk-UA"/>
              </w:rPr>
            </w:pPr>
            <w:r w:rsidRPr="005A21BF">
              <w:rPr>
                <w:rFonts w:ascii="Times New Roman" w:eastAsia="Times New Roman" w:hAnsi="Times New Roman" w:cs="Times New Roman"/>
                <w:b/>
                <w:sz w:val="23"/>
                <w:szCs w:val="23"/>
                <w:lang w:val="uk-UA"/>
              </w:rPr>
              <w:t xml:space="preserve"> </w:t>
            </w:r>
          </w:p>
        </w:tc>
      </w:tr>
      <w:tr w:rsidR="00622FF9" w:rsidRPr="005A21BF" w14:paraId="349B202C" w14:textId="77777777" w:rsidTr="005A21BF">
        <w:trPr>
          <w:trHeight w:val="216"/>
        </w:trPr>
        <w:tc>
          <w:tcPr>
            <w:tcW w:w="530" w:type="dxa"/>
            <w:vMerge/>
            <w:tcBorders>
              <w:top w:val="nil"/>
              <w:left w:val="single" w:sz="4" w:space="0" w:color="000000"/>
              <w:bottom w:val="nil"/>
              <w:right w:val="single" w:sz="4" w:space="0" w:color="000000"/>
            </w:tcBorders>
          </w:tcPr>
          <w:p w14:paraId="72740A55" w14:textId="77777777" w:rsidR="00622FF9" w:rsidRPr="005A21BF" w:rsidRDefault="00622FF9" w:rsidP="00B25D62">
            <w:pPr>
              <w:rPr>
                <w:rFonts w:ascii="Times New Roman" w:hAnsi="Times New Roman" w:cs="Times New Roman"/>
                <w:lang w:val="uk-UA"/>
              </w:rPr>
            </w:pPr>
          </w:p>
        </w:tc>
        <w:tc>
          <w:tcPr>
            <w:tcW w:w="7521" w:type="dxa"/>
            <w:vMerge/>
            <w:tcBorders>
              <w:top w:val="nil"/>
              <w:left w:val="single" w:sz="4" w:space="0" w:color="000000"/>
              <w:bottom w:val="nil"/>
              <w:right w:val="single" w:sz="4" w:space="0" w:color="000000"/>
            </w:tcBorders>
          </w:tcPr>
          <w:p w14:paraId="68BD4DC5" w14:textId="77777777" w:rsidR="00622FF9" w:rsidRPr="005A21BF" w:rsidRDefault="00622FF9" w:rsidP="00B25D62">
            <w:pPr>
              <w:rPr>
                <w:rFonts w:ascii="Times New Roman" w:hAnsi="Times New Roman" w:cs="Times New Roman"/>
                <w:lang w:val="uk-UA"/>
              </w:rPr>
            </w:pPr>
          </w:p>
        </w:tc>
        <w:tc>
          <w:tcPr>
            <w:tcW w:w="1423" w:type="dxa"/>
            <w:tcBorders>
              <w:top w:val="single" w:sz="4" w:space="0" w:color="000000"/>
              <w:left w:val="single" w:sz="4" w:space="0" w:color="000000"/>
              <w:bottom w:val="single" w:sz="4" w:space="0" w:color="000000"/>
              <w:right w:val="single" w:sz="4" w:space="0" w:color="000000"/>
            </w:tcBorders>
          </w:tcPr>
          <w:p w14:paraId="415D782D" w14:textId="77777777" w:rsidR="00622FF9" w:rsidRPr="005A21BF" w:rsidRDefault="00622FF9" w:rsidP="00B25D62">
            <w:pPr>
              <w:ind w:left="23"/>
              <w:jc w:val="center"/>
              <w:rPr>
                <w:rFonts w:ascii="Times New Roman" w:hAnsi="Times New Roman" w:cs="Times New Roman"/>
                <w:lang w:val="uk-UA"/>
              </w:rPr>
            </w:pPr>
            <w:r w:rsidRPr="005A21BF">
              <w:rPr>
                <w:rFonts w:ascii="Times New Roman" w:eastAsia="Times New Roman" w:hAnsi="Times New Roman" w:cs="Times New Roman"/>
                <w:b/>
                <w:sz w:val="18"/>
                <w:lang w:val="uk-UA"/>
              </w:rPr>
              <w:t xml:space="preserve">ПРОТИ </w:t>
            </w:r>
          </w:p>
        </w:tc>
        <w:tc>
          <w:tcPr>
            <w:tcW w:w="1136" w:type="dxa"/>
            <w:tcBorders>
              <w:top w:val="single" w:sz="4" w:space="0" w:color="000000"/>
              <w:left w:val="single" w:sz="4" w:space="0" w:color="000000"/>
              <w:bottom w:val="single" w:sz="4" w:space="0" w:color="000000"/>
              <w:right w:val="single" w:sz="4" w:space="0" w:color="000000"/>
            </w:tcBorders>
          </w:tcPr>
          <w:p w14:paraId="39D8289F" w14:textId="77777777" w:rsidR="00622FF9" w:rsidRPr="005A21BF" w:rsidRDefault="00622FF9" w:rsidP="00B25D62">
            <w:pPr>
              <w:ind w:left="67"/>
              <w:jc w:val="center"/>
              <w:rPr>
                <w:rFonts w:ascii="Times New Roman" w:hAnsi="Times New Roman" w:cs="Times New Roman"/>
                <w:lang w:val="uk-UA"/>
              </w:rPr>
            </w:pPr>
            <w:r w:rsidRPr="005A21BF">
              <w:rPr>
                <w:rFonts w:ascii="Times New Roman" w:eastAsia="Times New Roman" w:hAnsi="Times New Roman" w:cs="Times New Roman"/>
                <w:b/>
                <w:sz w:val="18"/>
                <w:lang w:val="uk-UA"/>
              </w:rPr>
              <w:t xml:space="preserve"> </w:t>
            </w:r>
          </w:p>
        </w:tc>
      </w:tr>
      <w:tr w:rsidR="00622FF9" w:rsidRPr="005A21BF" w14:paraId="32D6ED56" w14:textId="77777777" w:rsidTr="005A21BF">
        <w:trPr>
          <w:trHeight w:val="245"/>
        </w:trPr>
        <w:tc>
          <w:tcPr>
            <w:tcW w:w="530" w:type="dxa"/>
            <w:vMerge/>
            <w:tcBorders>
              <w:top w:val="nil"/>
              <w:left w:val="single" w:sz="4" w:space="0" w:color="000000"/>
              <w:bottom w:val="single" w:sz="4" w:space="0" w:color="000000"/>
              <w:right w:val="single" w:sz="4" w:space="0" w:color="000000"/>
            </w:tcBorders>
          </w:tcPr>
          <w:p w14:paraId="3E2E0B9B" w14:textId="77777777" w:rsidR="00622FF9" w:rsidRPr="005A21BF" w:rsidRDefault="00622FF9" w:rsidP="00B25D62">
            <w:pPr>
              <w:rPr>
                <w:rFonts w:ascii="Times New Roman" w:hAnsi="Times New Roman" w:cs="Times New Roman"/>
                <w:lang w:val="uk-UA"/>
              </w:rPr>
            </w:pPr>
          </w:p>
        </w:tc>
        <w:tc>
          <w:tcPr>
            <w:tcW w:w="7521" w:type="dxa"/>
            <w:vMerge/>
            <w:tcBorders>
              <w:top w:val="nil"/>
              <w:left w:val="single" w:sz="4" w:space="0" w:color="000000"/>
              <w:bottom w:val="single" w:sz="4" w:space="0" w:color="000000"/>
              <w:right w:val="single" w:sz="4" w:space="0" w:color="000000"/>
            </w:tcBorders>
          </w:tcPr>
          <w:p w14:paraId="07800810" w14:textId="77777777" w:rsidR="00622FF9" w:rsidRPr="005A21BF" w:rsidRDefault="00622FF9" w:rsidP="00B25D62">
            <w:pPr>
              <w:rPr>
                <w:rFonts w:ascii="Times New Roman" w:hAnsi="Times New Roman" w:cs="Times New Roman"/>
                <w:lang w:val="uk-UA"/>
              </w:rPr>
            </w:pPr>
          </w:p>
        </w:tc>
        <w:tc>
          <w:tcPr>
            <w:tcW w:w="1423" w:type="dxa"/>
            <w:tcBorders>
              <w:top w:val="single" w:sz="4" w:space="0" w:color="000000"/>
              <w:left w:val="single" w:sz="4" w:space="0" w:color="000000"/>
              <w:bottom w:val="single" w:sz="4" w:space="0" w:color="000000"/>
              <w:right w:val="single" w:sz="4" w:space="0" w:color="000000"/>
            </w:tcBorders>
          </w:tcPr>
          <w:p w14:paraId="55C1FD9E" w14:textId="77777777" w:rsidR="00622FF9" w:rsidRPr="005A21BF" w:rsidRDefault="00622FF9" w:rsidP="00B25D62">
            <w:pPr>
              <w:ind w:left="187"/>
              <w:rPr>
                <w:rFonts w:ascii="Times New Roman" w:hAnsi="Times New Roman" w:cs="Times New Roman"/>
                <w:lang w:val="uk-UA"/>
              </w:rPr>
            </w:pPr>
            <w:r w:rsidRPr="005A21BF">
              <w:rPr>
                <w:rFonts w:ascii="Times New Roman" w:eastAsia="Times New Roman" w:hAnsi="Times New Roman" w:cs="Times New Roman"/>
                <w:b/>
                <w:sz w:val="18"/>
                <w:lang w:val="uk-UA"/>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0E2B6BE5" w14:textId="77777777" w:rsidR="00622FF9" w:rsidRPr="005A21BF" w:rsidRDefault="00622FF9" w:rsidP="00B25D62">
            <w:pPr>
              <w:ind w:left="67"/>
              <w:jc w:val="center"/>
              <w:rPr>
                <w:rFonts w:ascii="Times New Roman" w:hAnsi="Times New Roman" w:cs="Times New Roman"/>
                <w:lang w:val="uk-UA"/>
              </w:rPr>
            </w:pPr>
            <w:r w:rsidRPr="005A21BF">
              <w:rPr>
                <w:rFonts w:ascii="Times New Roman" w:eastAsia="Times New Roman" w:hAnsi="Times New Roman" w:cs="Times New Roman"/>
                <w:b/>
                <w:sz w:val="18"/>
                <w:lang w:val="uk-UA"/>
              </w:rPr>
              <w:t xml:space="preserve"> </w:t>
            </w:r>
          </w:p>
        </w:tc>
      </w:tr>
    </w:tbl>
    <w:p w14:paraId="75D57A12" w14:textId="77777777" w:rsidR="0013102D" w:rsidRPr="005A21BF" w:rsidRDefault="0013102D" w:rsidP="0013102D">
      <w:pPr>
        <w:spacing w:after="210"/>
        <w:rPr>
          <w:rFonts w:ascii="Times New Roman" w:hAnsi="Times New Roman" w:cs="Times New Roman"/>
          <w:lang w:val="uk-UA"/>
        </w:rPr>
      </w:pPr>
    </w:p>
    <w:p w14:paraId="19B8F529" w14:textId="77777777" w:rsidR="00AC7023" w:rsidRPr="005A21BF" w:rsidRDefault="00BF720C" w:rsidP="00DF4132">
      <w:pPr>
        <w:spacing w:after="316"/>
        <w:ind w:left="-5" w:hanging="10"/>
        <w:rPr>
          <w:rFonts w:ascii="Times New Roman" w:eastAsia="Times New Roman" w:hAnsi="Times New Roman" w:cs="Times New Roman"/>
          <w:b/>
          <w:sz w:val="16"/>
          <w:lang w:val="uk-UA"/>
        </w:rPr>
      </w:pPr>
      <w:r w:rsidRPr="005A21BF">
        <w:rPr>
          <w:rFonts w:ascii="Times New Roman" w:eastAsia="Times New Roman" w:hAnsi="Times New Roman" w:cs="Times New Roman"/>
          <w:b/>
          <w:sz w:val="16"/>
          <w:lang w:val="uk-UA"/>
        </w:rPr>
        <w:t xml:space="preserve">__________________________________ /________________________________________________________________________________/ </w:t>
      </w:r>
    </w:p>
    <w:p w14:paraId="735E0306" w14:textId="57172A38" w:rsidR="00EA5418" w:rsidRPr="005A21BF" w:rsidRDefault="00DF4132" w:rsidP="0078253D">
      <w:pPr>
        <w:pStyle w:val="1"/>
        <w:rPr>
          <w:rFonts w:ascii="Times New Roman" w:hAnsi="Times New Roman" w:cs="Times New Roman"/>
          <w:bCs/>
          <w:i w:val="0"/>
          <w:lang w:val="uk-UA"/>
        </w:rPr>
      </w:pPr>
      <w:r w:rsidRPr="005A21BF">
        <w:rPr>
          <w:rFonts w:ascii="Times New Roman" w:hAnsi="Times New Roman" w:cs="Times New Roman"/>
          <w:bCs/>
          <w:i w:val="0"/>
          <w:lang w:val="uk-UA"/>
        </w:rPr>
        <w:t>Підпис акціонера (представника акціонера)</w:t>
      </w:r>
      <w:r w:rsidR="00796367" w:rsidRPr="005A21BF">
        <w:rPr>
          <w:rFonts w:ascii="Times New Roman" w:hAnsi="Times New Roman" w:cs="Times New Roman"/>
          <w:bCs/>
          <w:i w:val="0"/>
          <w:lang w:val="uk-UA"/>
        </w:rPr>
        <w:t xml:space="preserve"> </w:t>
      </w:r>
    </w:p>
    <w:p w14:paraId="62A814AB" w14:textId="3C438FC1" w:rsidR="00622FF9" w:rsidRPr="005A21BF" w:rsidRDefault="002925C8" w:rsidP="00B453F4">
      <w:pPr>
        <w:spacing w:after="0"/>
        <w:rPr>
          <w:rFonts w:ascii="Times New Roman" w:hAnsi="Times New Roman" w:cs="Times New Roman"/>
          <w:lang w:val="uk-UA"/>
        </w:rPr>
      </w:pPr>
      <w:r w:rsidRPr="005A21BF">
        <w:rPr>
          <w:rFonts w:ascii="Times New Roman" w:hAnsi="Times New Roman" w:cs="Times New Roman"/>
          <w:sz w:val="24"/>
          <w:szCs w:val="24"/>
          <w:lang w:val="uk-UA"/>
        </w:rPr>
        <w:t xml:space="preserve">      </w:t>
      </w:r>
      <w:r w:rsidRPr="005A21BF">
        <w:rPr>
          <w:rFonts w:ascii="Times New Roman" w:eastAsia="Times New Roman" w:hAnsi="Times New Roman" w:cs="Times New Roman"/>
          <w:b/>
          <w:sz w:val="28"/>
          <w:lang w:val="uk-UA"/>
        </w:rPr>
        <w:t xml:space="preserve">  </w:t>
      </w:r>
      <w:r w:rsidR="00622FF9" w:rsidRPr="005A21BF">
        <w:rPr>
          <w:rFonts w:ascii="Times New Roman" w:eastAsia="Times New Roman" w:hAnsi="Times New Roman" w:cs="Times New Roman"/>
          <w:b/>
          <w:i/>
          <w:sz w:val="24"/>
          <w:lang w:val="uk-UA"/>
        </w:rPr>
        <w:t xml:space="preserve">!Бюлетень має бути підписаний акціонером (представником акціонера) із зазначенням прізвища, імені та по батькові акціонера (представника акціонера) та найменування юридичної особи у разі, якщо вона є акціонером. За відсутності таких реквізитів і підпису - БЮЛЕТЕНЬ ВВАЖАЄТЬСЯ НЕДІЙСНИМ! </w:t>
      </w:r>
    </w:p>
    <w:p w14:paraId="37CF5BBC" w14:textId="77777777" w:rsidR="002925C8" w:rsidRPr="005A21BF" w:rsidRDefault="002925C8" w:rsidP="00EA5418">
      <w:pPr>
        <w:spacing w:after="0"/>
        <w:rPr>
          <w:rFonts w:ascii="Times New Roman" w:eastAsia="Times New Roman" w:hAnsi="Times New Roman" w:cs="Times New Roman"/>
          <w:b/>
          <w:sz w:val="28"/>
          <w:lang w:val="uk-UA"/>
        </w:rPr>
      </w:pPr>
      <w:r w:rsidRPr="005A21BF">
        <w:rPr>
          <w:rFonts w:ascii="Times New Roman" w:eastAsia="Times New Roman" w:hAnsi="Times New Roman" w:cs="Times New Roman"/>
          <w:b/>
          <w:sz w:val="28"/>
          <w:lang w:val="uk-UA"/>
        </w:rPr>
        <w:t xml:space="preserve">            </w:t>
      </w:r>
    </w:p>
    <w:sectPr w:rsidR="002925C8" w:rsidRPr="005A21BF" w:rsidSect="00DF4132">
      <w:headerReference w:type="default" r:id="rId9"/>
      <w:pgSz w:w="11906" w:h="16838"/>
      <w:pgMar w:top="567" w:right="714" w:bottom="567" w:left="720" w:header="283" w:footer="28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5609C" w14:textId="77777777" w:rsidR="00625A99" w:rsidRDefault="00625A99" w:rsidP="00F27C58">
      <w:pPr>
        <w:spacing w:after="0" w:line="240" w:lineRule="auto"/>
      </w:pPr>
      <w:r>
        <w:separator/>
      </w:r>
    </w:p>
  </w:endnote>
  <w:endnote w:type="continuationSeparator" w:id="0">
    <w:p w14:paraId="4914E43A" w14:textId="77777777" w:rsidR="00625A99" w:rsidRDefault="00625A99" w:rsidP="00F27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BE6B3" w14:textId="77777777" w:rsidR="00625A99" w:rsidRDefault="00625A99" w:rsidP="00F27C58">
      <w:pPr>
        <w:spacing w:after="0" w:line="240" w:lineRule="auto"/>
      </w:pPr>
      <w:r>
        <w:separator/>
      </w:r>
    </w:p>
  </w:footnote>
  <w:footnote w:type="continuationSeparator" w:id="0">
    <w:p w14:paraId="65C07624" w14:textId="77777777" w:rsidR="00625A99" w:rsidRDefault="00625A99" w:rsidP="00F27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982371"/>
      <w:docPartObj>
        <w:docPartGallery w:val="Page Numbers (Top of Page)"/>
        <w:docPartUnique/>
      </w:docPartObj>
    </w:sdtPr>
    <w:sdtContent>
      <w:p w14:paraId="65DC17A4" w14:textId="277B4DB9" w:rsidR="005A21BF" w:rsidRDefault="005A21BF">
        <w:pPr>
          <w:pStyle w:val="a3"/>
          <w:jc w:val="right"/>
        </w:pPr>
        <w:r>
          <w:fldChar w:fldCharType="begin"/>
        </w:r>
        <w:r>
          <w:instrText>PAGE   \* MERGEFORMAT</w:instrText>
        </w:r>
        <w:r>
          <w:fldChar w:fldCharType="separate"/>
        </w:r>
        <w:r>
          <w:rPr>
            <w:noProof/>
          </w:rPr>
          <w:t>2</w:t>
        </w:r>
        <w:r>
          <w:fldChar w:fldCharType="end"/>
        </w:r>
      </w:p>
    </w:sdtContent>
  </w:sdt>
  <w:p w14:paraId="0ECC86EA" w14:textId="77777777" w:rsidR="005A21BF" w:rsidRDefault="005A21B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D44"/>
    <w:multiLevelType w:val="hybridMultilevel"/>
    <w:tmpl w:val="4776D0BC"/>
    <w:lvl w:ilvl="0" w:tplc="1E3408E2">
      <w:start w:val="9"/>
      <w:numFmt w:val="bullet"/>
      <w:lvlText w:val="-"/>
      <w:lvlJc w:val="left"/>
      <w:pPr>
        <w:ind w:left="4740" w:hanging="360"/>
      </w:pPr>
      <w:rPr>
        <w:rFonts w:ascii="Times New Roman" w:eastAsia="Times New Roman" w:hAnsi="Times New Roman" w:cs="Times New Roman" w:hint="default"/>
      </w:rPr>
    </w:lvl>
    <w:lvl w:ilvl="1" w:tplc="04190003">
      <w:start w:val="1"/>
      <w:numFmt w:val="bullet"/>
      <w:lvlText w:val="o"/>
      <w:lvlJc w:val="left"/>
      <w:pPr>
        <w:ind w:left="5460" w:hanging="360"/>
      </w:pPr>
      <w:rPr>
        <w:rFonts w:ascii="Courier New" w:hAnsi="Courier New" w:cs="Courier New" w:hint="default"/>
      </w:rPr>
    </w:lvl>
    <w:lvl w:ilvl="2" w:tplc="04190005">
      <w:start w:val="1"/>
      <w:numFmt w:val="bullet"/>
      <w:lvlText w:val=""/>
      <w:lvlJc w:val="left"/>
      <w:pPr>
        <w:ind w:left="6180" w:hanging="360"/>
      </w:pPr>
      <w:rPr>
        <w:rFonts w:ascii="Wingdings" w:hAnsi="Wingdings" w:hint="default"/>
      </w:rPr>
    </w:lvl>
    <w:lvl w:ilvl="3" w:tplc="04190001">
      <w:start w:val="1"/>
      <w:numFmt w:val="bullet"/>
      <w:lvlText w:val=""/>
      <w:lvlJc w:val="left"/>
      <w:pPr>
        <w:ind w:left="6900" w:hanging="360"/>
      </w:pPr>
      <w:rPr>
        <w:rFonts w:ascii="Symbol" w:hAnsi="Symbol" w:hint="default"/>
      </w:rPr>
    </w:lvl>
    <w:lvl w:ilvl="4" w:tplc="04190003">
      <w:start w:val="1"/>
      <w:numFmt w:val="bullet"/>
      <w:lvlText w:val="o"/>
      <w:lvlJc w:val="left"/>
      <w:pPr>
        <w:ind w:left="7620" w:hanging="360"/>
      </w:pPr>
      <w:rPr>
        <w:rFonts w:ascii="Courier New" w:hAnsi="Courier New" w:cs="Courier New" w:hint="default"/>
      </w:rPr>
    </w:lvl>
    <w:lvl w:ilvl="5" w:tplc="04190005">
      <w:start w:val="1"/>
      <w:numFmt w:val="bullet"/>
      <w:lvlText w:val=""/>
      <w:lvlJc w:val="left"/>
      <w:pPr>
        <w:ind w:left="8340" w:hanging="360"/>
      </w:pPr>
      <w:rPr>
        <w:rFonts w:ascii="Wingdings" w:hAnsi="Wingdings" w:hint="default"/>
      </w:rPr>
    </w:lvl>
    <w:lvl w:ilvl="6" w:tplc="04190001">
      <w:start w:val="1"/>
      <w:numFmt w:val="bullet"/>
      <w:lvlText w:val=""/>
      <w:lvlJc w:val="left"/>
      <w:pPr>
        <w:ind w:left="9060" w:hanging="360"/>
      </w:pPr>
      <w:rPr>
        <w:rFonts w:ascii="Symbol" w:hAnsi="Symbol" w:hint="default"/>
      </w:rPr>
    </w:lvl>
    <w:lvl w:ilvl="7" w:tplc="04190003">
      <w:start w:val="1"/>
      <w:numFmt w:val="bullet"/>
      <w:lvlText w:val="o"/>
      <w:lvlJc w:val="left"/>
      <w:pPr>
        <w:ind w:left="9780" w:hanging="360"/>
      </w:pPr>
      <w:rPr>
        <w:rFonts w:ascii="Courier New" w:hAnsi="Courier New" w:cs="Courier New" w:hint="default"/>
      </w:rPr>
    </w:lvl>
    <w:lvl w:ilvl="8" w:tplc="04190005">
      <w:start w:val="1"/>
      <w:numFmt w:val="bullet"/>
      <w:lvlText w:val=""/>
      <w:lvlJc w:val="left"/>
      <w:pPr>
        <w:ind w:left="10500" w:hanging="360"/>
      </w:pPr>
      <w:rPr>
        <w:rFonts w:ascii="Wingdings" w:hAnsi="Wingdings" w:hint="default"/>
      </w:rPr>
    </w:lvl>
  </w:abstractNum>
  <w:abstractNum w:abstractNumId="1">
    <w:nsid w:val="2C615075"/>
    <w:multiLevelType w:val="hybridMultilevel"/>
    <w:tmpl w:val="BEFC81C6"/>
    <w:lvl w:ilvl="0" w:tplc="1D9AEAA0">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4BB5C50"/>
    <w:multiLevelType w:val="hybridMultilevel"/>
    <w:tmpl w:val="BEFC81C6"/>
    <w:lvl w:ilvl="0" w:tplc="1D9AEAA0">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27C7857"/>
    <w:multiLevelType w:val="hybridMultilevel"/>
    <w:tmpl w:val="BEFC81C6"/>
    <w:lvl w:ilvl="0" w:tplc="1D9AEAA0">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16334DD"/>
    <w:multiLevelType w:val="hybridMultilevel"/>
    <w:tmpl w:val="BEFC81C6"/>
    <w:lvl w:ilvl="0" w:tplc="1D9AEAA0">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023"/>
    <w:rsid w:val="0004425E"/>
    <w:rsid w:val="00076E30"/>
    <w:rsid w:val="000856D7"/>
    <w:rsid w:val="00096E1D"/>
    <w:rsid w:val="000C2D51"/>
    <w:rsid w:val="0011207D"/>
    <w:rsid w:val="0013102D"/>
    <w:rsid w:val="00132869"/>
    <w:rsid w:val="00137F7A"/>
    <w:rsid w:val="00172388"/>
    <w:rsid w:val="001F3FB5"/>
    <w:rsid w:val="002925C8"/>
    <w:rsid w:val="00322D8B"/>
    <w:rsid w:val="003B3990"/>
    <w:rsid w:val="003D4067"/>
    <w:rsid w:val="004177D8"/>
    <w:rsid w:val="004447B2"/>
    <w:rsid w:val="00473FDE"/>
    <w:rsid w:val="004F52A4"/>
    <w:rsid w:val="00513E14"/>
    <w:rsid w:val="0055766A"/>
    <w:rsid w:val="00582AB3"/>
    <w:rsid w:val="005A21BF"/>
    <w:rsid w:val="005D4F9E"/>
    <w:rsid w:val="00622FF9"/>
    <w:rsid w:val="00625A99"/>
    <w:rsid w:val="006462D2"/>
    <w:rsid w:val="006A4501"/>
    <w:rsid w:val="0078253D"/>
    <w:rsid w:val="0078411A"/>
    <w:rsid w:val="00796367"/>
    <w:rsid w:val="007F07C7"/>
    <w:rsid w:val="008040C8"/>
    <w:rsid w:val="00827F07"/>
    <w:rsid w:val="008C6ADC"/>
    <w:rsid w:val="00914488"/>
    <w:rsid w:val="00976D4B"/>
    <w:rsid w:val="009A58A7"/>
    <w:rsid w:val="009B6EDC"/>
    <w:rsid w:val="009E79B7"/>
    <w:rsid w:val="00A17E29"/>
    <w:rsid w:val="00A36381"/>
    <w:rsid w:val="00AA1446"/>
    <w:rsid w:val="00AB0522"/>
    <w:rsid w:val="00AC7023"/>
    <w:rsid w:val="00B23B8E"/>
    <w:rsid w:val="00B453F4"/>
    <w:rsid w:val="00B92355"/>
    <w:rsid w:val="00BA76FF"/>
    <w:rsid w:val="00BF720C"/>
    <w:rsid w:val="00C05098"/>
    <w:rsid w:val="00C22A64"/>
    <w:rsid w:val="00C45A71"/>
    <w:rsid w:val="00C5152F"/>
    <w:rsid w:val="00CC4233"/>
    <w:rsid w:val="00CE0E23"/>
    <w:rsid w:val="00D03CCE"/>
    <w:rsid w:val="00D43544"/>
    <w:rsid w:val="00D801C0"/>
    <w:rsid w:val="00DB06B9"/>
    <w:rsid w:val="00DC2E61"/>
    <w:rsid w:val="00DF4132"/>
    <w:rsid w:val="00EA5418"/>
    <w:rsid w:val="00ED0BAD"/>
    <w:rsid w:val="00F27C58"/>
    <w:rsid w:val="00F96034"/>
    <w:rsid w:val="00FA2BA1"/>
    <w:rsid w:val="00FA4B7F"/>
    <w:rsid w:val="00FA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67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152"/>
      <w:ind w:left="10" w:right="3" w:hanging="10"/>
      <w:jc w:val="center"/>
      <w:outlineLvl w:val="0"/>
    </w:pPr>
    <w:rPr>
      <w:rFonts w:ascii="Calibri" w:eastAsia="Calibri" w:hAnsi="Calibri" w:cs="Calibri"/>
      <w:b/>
      <w: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27C58"/>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F27C58"/>
    <w:rPr>
      <w:rFonts w:ascii="Calibri" w:eastAsia="Calibri" w:hAnsi="Calibri" w:cs="Calibri"/>
      <w:color w:val="000000"/>
    </w:rPr>
  </w:style>
  <w:style w:type="paragraph" w:styleId="a5">
    <w:name w:val="footer"/>
    <w:basedOn w:val="a"/>
    <w:link w:val="a6"/>
    <w:uiPriority w:val="99"/>
    <w:unhideWhenUsed/>
    <w:rsid w:val="00F27C58"/>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27C58"/>
    <w:rPr>
      <w:rFonts w:ascii="Calibri" w:eastAsia="Calibri" w:hAnsi="Calibri" w:cs="Calibri"/>
      <w:color w:val="000000"/>
    </w:rPr>
  </w:style>
  <w:style w:type="paragraph" w:customStyle="1" w:styleId="Default">
    <w:name w:val="Default"/>
    <w:rsid w:val="00796367"/>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7">
    <w:name w:val="List Paragraph"/>
    <w:basedOn w:val="a"/>
    <w:uiPriority w:val="34"/>
    <w:qFormat/>
    <w:rsid w:val="00796367"/>
    <w:pPr>
      <w:spacing w:after="0" w:line="240" w:lineRule="auto"/>
      <w:ind w:left="720"/>
      <w:contextualSpacing/>
    </w:pPr>
    <w:rPr>
      <w:rFonts w:ascii="Times New Roman" w:eastAsia="Times New Roman" w:hAnsi="Times New Roman" w:cs="Times New Roman"/>
      <w:color w:val="auto"/>
      <w:sz w:val="24"/>
      <w:szCs w:val="24"/>
      <w:lang w:val="uk-UA"/>
    </w:rPr>
  </w:style>
  <w:style w:type="character" w:styleId="a8">
    <w:name w:val="Emphasis"/>
    <w:basedOn w:val="a0"/>
    <w:uiPriority w:val="20"/>
    <w:qFormat/>
    <w:rsid w:val="009B6EDC"/>
    <w:rPr>
      <w:i/>
      <w:iCs/>
    </w:rPr>
  </w:style>
  <w:style w:type="paragraph" w:customStyle="1" w:styleId="a9">
    <w:name w:val="Об"/>
    <w:rsid w:val="0078253D"/>
    <w:pPr>
      <w:widowControl w:val="0"/>
      <w:spacing w:after="0" w:line="240" w:lineRule="auto"/>
    </w:pPr>
    <w:rPr>
      <w:rFonts w:ascii="Times New Roman" w:eastAsia="Times New Roman" w:hAnsi="Times New Roman" w:cs="Times New Roman"/>
      <w:sz w:val="20"/>
      <w:szCs w:val="20"/>
    </w:rPr>
  </w:style>
  <w:style w:type="table" w:customStyle="1" w:styleId="TableGrid1">
    <w:name w:val="TableGrid1"/>
    <w:rsid w:val="00622FF9"/>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152"/>
      <w:ind w:left="10" w:right="3" w:hanging="10"/>
      <w:jc w:val="center"/>
      <w:outlineLvl w:val="0"/>
    </w:pPr>
    <w:rPr>
      <w:rFonts w:ascii="Calibri" w:eastAsia="Calibri" w:hAnsi="Calibri" w:cs="Calibri"/>
      <w:b/>
      <w: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27C58"/>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F27C58"/>
    <w:rPr>
      <w:rFonts w:ascii="Calibri" w:eastAsia="Calibri" w:hAnsi="Calibri" w:cs="Calibri"/>
      <w:color w:val="000000"/>
    </w:rPr>
  </w:style>
  <w:style w:type="paragraph" w:styleId="a5">
    <w:name w:val="footer"/>
    <w:basedOn w:val="a"/>
    <w:link w:val="a6"/>
    <w:uiPriority w:val="99"/>
    <w:unhideWhenUsed/>
    <w:rsid w:val="00F27C58"/>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27C58"/>
    <w:rPr>
      <w:rFonts w:ascii="Calibri" w:eastAsia="Calibri" w:hAnsi="Calibri" w:cs="Calibri"/>
      <w:color w:val="000000"/>
    </w:rPr>
  </w:style>
  <w:style w:type="paragraph" w:customStyle="1" w:styleId="Default">
    <w:name w:val="Default"/>
    <w:rsid w:val="00796367"/>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7">
    <w:name w:val="List Paragraph"/>
    <w:basedOn w:val="a"/>
    <w:uiPriority w:val="34"/>
    <w:qFormat/>
    <w:rsid w:val="00796367"/>
    <w:pPr>
      <w:spacing w:after="0" w:line="240" w:lineRule="auto"/>
      <w:ind w:left="720"/>
      <w:contextualSpacing/>
    </w:pPr>
    <w:rPr>
      <w:rFonts w:ascii="Times New Roman" w:eastAsia="Times New Roman" w:hAnsi="Times New Roman" w:cs="Times New Roman"/>
      <w:color w:val="auto"/>
      <w:sz w:val="24"/>
      <w:szCs w:val="24"/>
      <w:lang w:val="uk-UA"/>
    </w:rPr>
  </w:style>
  <w:style w:type="character" w:styleId="a8">
    <w:name w:val="Emphasis"/>
    <w:basedOn w:val="a0"/>
    <w:uiPriority w:val="20"/>
    <w:qFormat/>
    <w:rsid w:val="009B6EDC"/>
    <w:rPr>
      <w:i/>
      <w:iCs/>
    </w:rPr>
  </w:style>
  <w:style w:type="paragraph" w:customStyle="1" w:styleId="a9">
    <w:name w:val="Об"/>
    <w:rsid w:val="0078253D"/>
    <w:pPr>
      <w:widowControl w:val="0"/>
      <w:spacing w:after="0" w:line="240" w:lineRule="auto"/>
    </w:pPr>
    <w:rPr>
      <w:rFonts w:ascii="Times New Roman" w:eastAsia="Times New Roman" w:hAnsi="Times New Roman" w:cs="Times New Roman"/>
      <w:sz w:val="20"/>
      <w:szCs w:val="20"/>
    </w:rPr>
  </w:style>
  <w:style w:type="table" w:customStyle="1" w:styleId="TableGrid1">
    <w:name w:val="TableGrid1"/>
    <w:rsid w:val="00622FF9"/>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4712">
      <w:bodyDiv w:val="1"/>
      <w:marLeft w:val="0"/>
      <w:marRight w:val="0"/>
      <w:marTop w:val="0"/>
      <w:marBottom w:val="0"/>
      <w:divBdr>
        <w:top w:val="none" w:sz="0" w:space="0" w:color="auto"/>
        <w:left w:val="none" w:sz="0" w:space="0" w:color="auto"/>
        <w:bottom w:val="none" w:sz="0" w:space="0" w:color="auto"/>
        <w:right w:val="none" w:sz="0" w:space="0" w:color="auto"/>
      </w:divBdr>
    </w:div>
    <w:div w:id="12845257">
      <w:bodyDiv w:val="1"/>
      <w:marLeft w:val="0"/>
      <w:marRight w:val="0"/>
      <w:marTop w:val="0"/>
      <w:marBottom w:val="0"/>
      <w:divBdr>
        <w:top w:val="none" w:sz="0" w:space="0" w:color="auto"/>
        <w:left w:val="none" w:sz="0" w:space="0" w:color="auto"/>
        <w:bottom w:val="none" w:sz="0" w:space="0" w:color="auto"/>
        <w:right w:val="none" w:sz="0" w:space="0" w:color="auto"/>
      </w:divBdr>
    </w:div>
    <w:div w:id="19940613">
      <w:bodyDiv w:val="1"/>
      <w:marLeft w:val="0"/>
      <w:marRight w:val="0"/>
      <w:marTop w:val="0"/>
      <w:marBottom w:val="0"/>
      <w:divBdr>
        <w:top w:val="none" w:sz="0" w:space="0" w:color="auto"/>
        <w:left w:val="none" w:sz="0" w:space="0" w:color="auto"/>
        <w:bottom w:val="none" w:sz="0" w:space="0" w:color="auto"/>
        <w:right w:val="none" w:sz="0" w:space="0" w:color="auto"/>
      </w:divBdr>
    </w:div>
    <w:div w:id="121660572">
      <w:bodyDiv w:val="1"/>
      <w:marLeft w:val="0"/>
      <w:marRight w:val="0"/>
      <w:marTop w:val="0"/>
      <w:marBottom w:val="0"/>
      <w:divBdr>
        <w:top w:val="none" w:sz="0" w:space="0" w:color="auto"/>
        <w:left w:val="none" w:sz="0" w:space="0" w:color="auto"/>
        <w:bottom w:val="none" w:sz="0" w:space="0" w:color="auto"/>
        <w:right w:val="none" w:sz="0" w:space="0" w:color="auto"/>
      </w:divBdr>
    </w:div>
    <w:div w:id="147095398">
      <w:bodyDiv w:val="1"/>
      <w:marLeft w:val="0"/>
      <w:marRight w:val="0"/>
      <w:marTop w:val="0"/>
      <w:marBottom w:val="0"/>
      <w:divBdr>
        <w:top w:val="none" w:sz="0" w:space="0" w:color="auto"/>
        <w:left w:val="none" w:sz="0" w:space="0" w:color="auto"/>
        <w:bottom w:val="none" w:sz="0" w:space="0" w:color="auto"/>
        <w:right w:val="none" w:sz="0" w:space="0" w:color="auto"/>
      </w:divBdr>
    </w:div>
    <w:div w:id="161822870">
      <w:bodyDiv w:val="1"/>
      <w:marLeft w:val="0"/>
      <w:marRight w:val="0"/>
      <w:marTop w:val="0"/>
      <w:marBottom w:val="0"/>
      <w:divBdr>
        <w:top w:val="none" w:sz="0" w:space="0" w:color="auto"/>
        <w:left w:val="none" w:sz="0" w:space="0" w:color="auto"/>
        <w:bottom w:val="none" w:sz="0" w:space="0" w:color="auto"/>
        <w:right w:val="none" w:sz="0" w:space="0" w:color="auto"/>
      </w:divBdr>
    </w:div>
    <w:div w:id="163865905">
      <w:bodyDiv w:val="1"/>
      <w:marLeft w:val="0"/>
      <w:marRight w:val="0"/>
      <w:marTop w:val="0"/>
      <w:marBottom w:val="0"/>
      <w:divBdr>
        <w:top w:val="none" w:sz="0" w:space="0" w:color="auto"/>
        <w:left w:val="none" w:sz="0" w:space="0" w:color="auto"/>
        <w:bottom w:val="none" w:sz="0" w:space="0" w:color="auto"/>
        <w:right w:val="none" w:sz="0" w:space="0" w:color="auto"/>
      </w:divBdr>
    </w:div>
    <w:div w:id="178666650">
      <w:bodyDiv w:val="1"/>
      <w:marLeft w:val="0"/>
      <w:marRight w:val="0"/>
      <w:marTop w:val="0"/>
      <w:marBottom w:val="0"/>
      <w:divBdr>
        <w:top w:val="none" w:sz="0" w:space="0" w:color="auto"/>
        <w:left w:val="none" w:sz="0" w:space="0" w:color="auto"/>
        <w:bottom w:val="none" w:sz="0" w:space="0" w:color="auto"/>
        <w:right w:val="none" w:sz="0" w:space="0" w:color="auto"/>
      </w:divBdr>
    </w:div>
    <w:div w:id="179247072">
      <w:bodyDiv w:val="1"/>
      <w:marLeft w:val="0"/>
      <w:marRight w:val="0"/>
      <w:marTop w:val="0"/>
      <w:marBottom w:val="0"/>
      <w:divBdr>
        <w:top w:val="none" w:sz="0" w:space="0" w:color="auto"/>
        <w:left w:val="none" w:sz="0" w:space="0" w:color="auto"/>
        <w:bottom w:val="none" w:sz="0" w:space="0" w:color="auto"/>
        <w:right w:val="none" w:sz="0" w:space="0" w:color="auto"/>
      </w:divBdr>
    </w:div>
    <w:div w:id="211960396">
      <w:bodyDiv w:val="1"/>
      <w:marLeft w:val="0"/>
      <w:marRight w:val="0"/>
      <w:marTop w:val="0"/>
      <w:marBottom w:val="0"/>
      <w:divBdr>
        <w:top w:val="none" w:sz="0" w:space="0" w:color="auto"/>
        <w:left w:val="none" w:sz="0" w:space="0" w:color="auto"/>
        <w:bottom w:val="none" w:sz="0" w:space="0" w:color="auto"/>
        <w:right w:val="none" w:sz="0" w:space="0" w:color="auto"/>
      </w:divBdr>
    </w:div>
    <w:div w:id="254821604">
      <w:bodyDiv w:val="1"/>
      <w:marLeft w:val="0"/>
      <w:marRight w:val="0"/>
      <w:marTop w:val="0"/>
      <w:marBottom w:val="0"/>
      <w:divBdr>
        <w:top w:val="none" w:sz="0" w:space="0" w:color="auto"/>
        <w:left w:val="none" w:sz="0" w:space="0" w:color="auto"/>
        <w:bottom w:val="none" w:sz="0" w:space="0" w:color="auto"/>
        <w:right w:val="none" w:sz="0" w:space="0" w:color="auto"/>
      </w:divBdr>
    </w:div>
    <w:div w:id="353196159">
      <w:bodyDiv w:val="1"/>
      <w:marLeft w:val="0"/>
      <w:marRight w:val="0"/>
      <w:marTop w:val="0"/>
      <w:marBottom w:val="0"/>
      <w:divBdr>
        <w:top w:val="none" w:sz="0" w:space="0" w:color="auto"/>
        <w:left w:val="none" w:sz="0" w:space="0" w:color="auto"/>
        <w:bottom w:val="none" w:sz="0" w:space="0" w:color="auto"/>
        <w:right w:val="none" w:sz="0" w:space="0" w:color="auto"/>
      </w:divBdr>
    </w:div>
    <w:div w:id="364520460">
      <w:bodyDiv w:val="1"/>
      <w:marLeft w:val="0"/>
      <w:marRight w:val="0"/>
      <w:marTop w:val="0"/>
      <w:marBottom w:val="0"/>
      <w:divBdr>
        <w:top w:val="none" w:sz="0" w:space="0" w:color="auto"/>
        <w:left w:val="none" w:sz="0" w:space="0" w:color="auto"/>
        <w:bottom w:val="none" w:sz="0" w:space="0" w:color="auto"/>
        <w:right w:val="none" w:sz="0" w:space="0" w:color="auto"/>
      </w:divBdr>
    </w:div>
    <w:div w:id="397746718">
      <w:bodyDiv w:val="1"/>
      <w:marLeft w:val="0"/>
      <w:marRight w:val="0"/>
      <w:marTop w:val="0"/>
      <w:marBottom w:val="0"/>
      <w:divBdr>
        <w:top w:val="none" w:sz="0" w:space="0" w:color="auto"/>
        <w:left w:val="none" w:sz="0" w:space="0" w:color="auto"/>
        <w:bottom w:val="none" w:sz="0" w:space="0" w:color="auto"/>
        <w:right w:val="none" w:sz="0" w:space="0" w:color="auto"/>
      </w:divBdr>
    </w:div>
    <w:div w:id="459961544">
      <w:bodyDiv w:val="1"/>
      <w:marLeft w:val="0"/>
      <w:marRight w:val="0"/>
      <w:marTop w:val="0"/>
      <w:marBottom w:val="0"/>
      <w:divBdr>
        <w:top w:val="none" w:sz="0" w:space="0" w:color="auto"/>
        <w:left w:val="none" w:sz="0" w:space="0" w:color="auto"/>
        <w:bottom w:val="none" w:sz="0" w:space="0" w:color="auto"/>
        <w:right w:val="none" w:sz="0" w:space="0" w:color="auto"/>
      </w:divBdr>
    </w:div>
    <w:div w:id="525869573">
      <w:bodyDiv w:val="1"/>
      <w:marLeft w:val="0"/>
      <w:marRight w:val="0"/>
      <w:marTop w:val="0"/>
      <w:marBottom w:val="0"/>
      <w:divBdr>
        <w:top w:val="none" w:sz="0" w:space="0" w:color="auto"/>
        <w:left w:val="none" w:sz="0" w:space="0" w:color="auto"/>
        <w:bottom w:val="none" w:sz="0" w:space="0" w:color="auto"/>
        <w:right w:val="none" w:sz="0" w:space="0" w:color="auto"/>
      </w:divBdr>
    </w:div>
    <w:div w:id="568659962">
      <w:bodyDiv w:val="1"/>
      <w:marLeft w:val="0"/>
      <w:marRight w:val="0"/>
      <w:marTop w:val="0"/>
      <w:marBottom w:val="0"/>
      <w:divBdr>
        <w:top w:val="none" w:sz="0" w:space="0" w:color="auto"/>
        <w:left w:val="none" w:sz="0" w:space="0" w:color="auto"/>
        <w:bottom w:val="none" w:sz="0" w:space="0" w:color="auto"/>
        <w:right w:val="none" w:sz="0" w:space="0" w:color="auto"/>
      </w:divBdr>
    </w:div>
    <w:div w:id="682711318">
      <w:bodyDiv w:val="1"/>
      <w:marLeft w:val="0"/>
      <w:marRight w:val="0"/>
      <w:marTop w:val="0"/>
      <w:marBottom w:val="0"/>
      <w:divBdr>
        <w:top w:val="none" w:sz="0" w:space="0" w:color="auto"/>
        <w:left w:val="none" w:sz="0" w:space="0" w:color="auto"/>
        <w:bottom w:val="none" w:sz="0" w:space="0" w:color="auto"/>
        <w:right w:val="none" w:sz="0" w:space="0" w:color="auto"/>
      </w:divBdr>
    </w:div>
    <w:div w:id="742946956">
      <w:bodyDiv w:val="1"/>
      <w:marLeft w:val="0"/>
      <w:marRight w:val="0"/>
      <w:marTop w:val="0"/>
      <w:marBottom w:val="0"/>
      <w:divBdr>
        <w:top w:val="none" w:sz="0" w:space="0" w:color="auto"/>
        <w:left w:val="none" w:sz="0" w:space="0" w:color="auto"/>
        <w:bottom w:val="none" w:sz="0" w:space="0" w:color="auto"/>
        <w:right w:val="none" w:sz="0" w:space="0" w:color="auto"/>
      </w:divBdr>
    </w:div>
    <w:div w:id="746539980">
      <w:bodyDiv w:val="1"/>
      <w:marLeft w:val="0"/>
      <w:marRight w:val="0"/>
      <w:marTop w:val="0"/>
      <w:marBottom w:val="0"/>
      <w:divBdr>
        <w:top w:val="none" w:sz="0" w:space="0" w:color="auto"/>
        <w:left w:val="none" w:sz="0" w:space="0" w:color="auto"/>
        <w:bottom w:val="none" w:sz="0" w:space="0" w:color="auto"/>
        <w:right w:val="none" w:sz="0" w:space="0" w:color="auto"/>
      </w:divBdr>
    </w:div>
    <w:div w:id="747581953">
      <w:bodyDiv w:val="1"/>
      <w:marLeft w:val="0"/>
      <w:marRight w:val="0"/>
      <w:marTop w:val="0"/>
      <w:marBottom w:val="0"/>
      <w:divBdr>
        <w:top w:val="none" w:sz="0" w:space="0" w:color="auto"/>
        <w:left w:val="none" w:sz="0" w:space="0" w:color="auto"/>
        <w:bottom w:val="none" w:sz="0" w:space="0" w:color="auto"/>
        <w:right w:val="none" w:sz="0" w:space="0" w:color="auto"/>
      </w:divBdr>
    </w:div>
    <w:div w:id="765880603">
      <w:bodyDiv w:val="1"/>
      <w:marLeft w:val="0"/>
      <w:marRight w:val="0"/>
      <w:marTop w:val="0"/>
      <w:marBottom w:val="0"/>
      <w:divBdr>
        <w:top w:val="none" w:sz="0" w:space="0" w:color="auto"/>
        <w:left w:val="none" w:sz="0" w:space="0" w:color="auto"/>
        <w:bottom w:val="none" w:sz="0" w:space="0" w:color="auto"/>
        <w:right w:val="none" w:sz="0" w:space="0" w:color="auto"/>
      </w:divBdr>
    </w:div>
    <w:div w:id="777987564">
      <w:bodyDiv w:val="1"/>
      <w:marLeft w:val="0"/>
      <w:marRight w:val="0"/>
      <w:marTop w:val="0"/>
      <w:marBottom w:val="0"/>
      <w:divBdr>
        <w:top w:val="none" w:sz="0" w:space="0" w:color="auto"/>
        <w:left w:val="none" w:sz="0" w:space="0" w:color="auto"/>
        <w:bottom w:val="none" w:sz="0" w:space="0" w:color="auto"/>
        <w:right w:val="none" w:sz="0" w:space="0" w:color="auto"/>
      </w:divBdr>
    </w:div>
    <w:div w:id="825362574">
      <w:bodyDiv w:val="1"/>
      <w:marLeft w:val="0"/>
      <w:marRight w:val="0"/>
      <w:marTop w:val="0"/>
      <w:marBottom w:val="0"/>
      <w:divBdr>
        <w:top w:val="none" w:sz="0" w:space="0" w:color="auto"/>
        <w:left w:val="none" w:sz="0" w:space="0" w:color="auto"/>
        <w:bottom w:val="none" w:sz="0" w:space="0" w:color="auto"/>
        <w:right w:val="none" w:sz="0" w:space="0" w:color="auto"/>
      </w:divBdr>
    </w:div>
    <w:div w:id="843664034">
      <w:bodyDiv w:val="1"/>
      <w:marLeft w:val="0"/>
      <w:marRight w:val="0"/>
      <w:marTop w:val="0"/>
      <w:marBottom w:val="0"/>
      <w:divBdr>
        <w:top w:val="none" w:sz="0" w:space="0" w:color="auto"/>
        <w:left w:val="none" w:sz="0" w:space="0" w:color="auto"/>
        <w:bottom w:val="none" w:sz="0" w:space="0" w:color="auto"/>
        <w:right w:val="none" w:sz="0" w:space="0" w:color="auto"/>
      </w:divBdr>
    </w:div>
    <w:div w:id="927808273">
      <w:bodyDiv w:val="1"/>
      <w:marLeft w:val="0"/>
      <w:marRight w:val="0"/>
      <w:marTop w:val="0"/>
      <w:marBottom w:val="0"/>
      <w:divBdr>
        <w:top w:val="none" w:sz="0" w:space="0" w:color="auto"/>
        <w:left w:val="none" w:sz="0" w:space="0" w:color="auto"/>
        <w:bottom w:val="none" w:sz="0" w:space="0" w:color="auto"/>
        <w:right w:val="none" w:sz="0" w:space="0" w:color="auto"/>
      </w:divBdr>
    </w:div>
    <w:div w:id="955671315">
      <w:bodyDiv w:val="1"/>
      <w:marLeft w:val="0"/>
      <w:marRight w:val="0"/>
      <w:marTop w:val="0"/>
      <w:marBottom w:val="0"/>
      <w:divBdr>
        <w:top w:val="none" w:sz="0" w:space="0" w:color="auto"/>
        <w:left w:val="none" w:sz="0" w:space="0" w:color="auto"/>
        <w:bottom w:val="none" w:sz="0" w:space="0" w:color="auto"/>
        <w:right w:val="none" w:sz="0" w:space="0" w:color="auto"/>
      </w:divBdr>
    </w:div>
    <w:div w:id="959528040">
      <w:bodyDiv w:val="1"/>
      <w:marLeft w:val="0"/>
      <w:marRight w:val="0"/>
      <w:marTop w:val="0"/>
      <w:marBottom w:val="0"/>
      <w:divBdr>
        <w:top w:val="none" w:sz="0" w:space="0" w:color="auto"/>
        <w:left w:val="none" w:sz="0" w:space="0" w:color="auto"/>
        <w:bottom w:val="none" w:sz="0" w:space="0" w:color="auto"/>
        <w:right w:val="none" w:sz="0" w:space="0" w:color="auto"/>
      </w:divBdr>
    </w:div>
    <w:div w:id="1078333813">
      <w:bodyDiv w:val="1"/>
      <w:marLeft w:val="0"/>
      <w:marRight w:val="0"/>
      <w:marTop w:val="0"/>
      <w:marBottom w:val="0"/>
      <w:divBdr>
        <w:top w:val="none" w:sz="0" w:space="0" w:color="auto"/>
        <w:left w:val="none" w:sz="0" w:space="0" w:color="auto"/>
        <w:bottom w:val="none" w:sz="0" w:space="0" w:color="auto"/>
        <w:right w:val="none" w:sz="0" w:space="0" w:color="auto"/>
      </w:divBdr>
    </w:div>
    <w:div w:id="1207527124">
      <w:bodyDiv w:val="1"/>
      <w:marLeft w:val="0"/>
      <w:marRight w:val="0"/>
      <w:marTop w:val="0"/>
      <w:marBottom w:val="0"/>
      <w:divBdr>
        <w:top w:val="none" w:sz="0" w:space="0" w:color="auto"/>
        <w:left w:val="none" w:sz="0" w:space="0" w:color="auto"/>
        <w:bottom w:val="none" w:sz="0" w:space="0" w:color="auto"/>
        <w:right w:val="none" w:sz="0" w:space="0" w:color="auto"/>
      </w:divBdr>
    </w:div>
    <w:div w:id="1407266291">
      <w:bodyDiv w:val="1"/>
      <w:marLeft w:val="0"/>
      <w:marRight w:val="0"/>
      <w:marTop w:val="0"/>
      <w:marBottom w:val="0"/>
      <w:divBdr>
        <w:top w:val="none" w:sz="0" w:space="0" w:color="auto"/>
        <w:left w:val="none" w:sz="0" w:space="0" w:color="auto"/>
        <w:bottom w:val="none" w:sz="0" w:space="0" w:color="auto"/>
        <w:right w:val="none" w:sz="0" w:space="0" w:color="auto"/>
      </w:divBdr>
    </w:div>
    <w:div w:id="1434789238">
      <w:bodyDiv w:val="1"/>
      <w:marLeft w:val="0"/>
      <w:marRight w:val="0"/>
      <w:marTop w:val="0"/>
      <w:marBottom w:val="0"/>
      <w:divBdr>
        <w:top w:val="none" w:sz="0" w:space="0" w:color="auto"/>
        <w:left w:val="none" w:sz="0" w:space="0" w:color="auto"/>
        <w:bottom w:val="none" w:sz="0" w:space="0" w:color="auto"/>
        <w:right w:val="none" w:sz="0" w:space="0" w:color="auto"/>
      </w:divBdr>
    </w:div>
    <w:div w:id="1488978399">
      <w:bodyDiv w:val="1"/>
      <w:marLeft w:val="0"/>
      <w:marRight w:val="0"/>
      <w:marTop w:val="0"/>
      <w:marBottom w:val="0"/>
      <w:divBdr>
        <w:top w:val="none" w:sz="0" w:space="0" w:color="auto"/>
        <w:left w:val="none" w:sz="0" w:space="0" w:color="auto"/>
        <w:bottom w:val="none" w:sz="0" w:space="0" w:color="auto"/>
        <w:right w:val="none" w:sz="0" w:space="0" w:color="auto"/>
      </w:divBdr>
    </w:div>
    <w:div w:id="1518695463">
      <w:bodyDiv w:val="1"/>
      <w:marLeft w:val="0"/>
      <w:marRight w:val="0"/>
      <w:marTop w:val="0"/>
      <w:marBottom w:val="0"/>
      <w:divBdr>
        <w:top w:val="none" w:sz="0" w:space="0" w:color="auto"/>
        <w:left w:val="none" w:sz="0" w:space="0" w:color="auto"/>
        <w:bottom w:val="none" w:sz="0" w:space="0" w:color="auto"/>
        <w:right w:val="none" w:sz="0" w:space="0" w:color="auto"/>
      </w:divBdr>
    </w:div>
    <w:div w:id="1520388765">
      <w:bodyDiv w:val="1"/>
      <w:marLeft w:val="0"/>
      <w:marRight w:val="0"/>
      <w:marTop w:val="0"/>
      <w:marBottom w:val="0"/>
      <w:divBdr>
        <w:top w:val="none" w:sz="0" w:space="0" w:color="auto"/>
        <w:left w:val="none" w:sz="0" w:space="0" w:color="auto"/>
        <w:bottom w:val="none" w:sz="0" w:space="0" w:color="auto"/>
        <w:right w:val="none" w:sz="0" w:space="0" w:color="auto"/>
      </w:divBdr>
    </w:div>
    <w:div w:id="1538741465">
      <w:bodyDiv w:val="1"/>
      <w:marLeft w:val="0"/>
      <w:marRight w:val="0"/>
      <w:marTop w:val="0"/>
      <w:marBottom w:val="0"/>
      <w:divBdr>
        <w:top w:val="none" w:sz="0" w:space="0" w:color="auto"/>
        <w:left w:val="none" w:sz="0" w:space="0" w:color="auto"/>
        <w:bottom w:val="none" w:sz="0" w:space="0" w:color="auto"/>
        <w:right w:val="none" w:sz="0" w:space="0" w:color="auto"/>
      </w:divBdr>
    </w:div>
    <w:div w:id="1556743671">
      <w:bodyDiv w:val="1"/>
      <w:marLeft w:val="0"/>
      <w:marRight w:val="0"/>
      <w:marTop w:val="0"/>
      <w:marBottom w:val="0"/>
      <w:divBdr>
        <w:top w:val="none" w:sz="0" w:space="0" w:color="auto"/>
        <w:left w:val="none" w:sz="0" w:space="0" w:color="auto"/>
        <w:bottom w:val="none" w:sz="0" w:space="0" w:color="auto"/>
        <w:right w:val="none" w:sz="0" w:space="0" w:color="auto"/>
      </w:divBdr>
    </w:div>
    <w:div w:id="1560630089">
      <w:bodyDiv w:val="1"/>
      <w:marLeft w:val="0"/>
      <w:marRight w:val="0"/>
      <w:marTop w:val="0"/>
      <w:marBottom w:val="0"/>
      <w:divBdr>
        <w:top w:val="none" w:sz="0" w:space="0" w:color="auto"/>
        <w:left w:val="none" w:sz="0" w:space="0" w:color="auto"/>
        <w:bottom w:val="none" w:sz="0" w:space="0" w:color="auto"/>
        <w:right w:val="none" w:sz="0" w:space="0" w:color="auto"/>
      </w:divBdr>
    </w:div>
    <w:div w:id="1563248988">
      <w:bodyDiv w:val="1"/>
      <w:marLeft w:val="0"/>
      <w:marRight w:val="0"/>
      <w:marTop w:val="0"/>
      <w:marBottom w:val="0"/>
      <w:divBdr>
        <w:top w:val="none" w:sz="0" w:space="0" w:color="auto"/>
        <w:left w:val="none" w:sz="0" w:space="0" w:color="auto"/>
        <w:bottom w:val="none" w:sz="0" w:space="0" w:color="auto"/>
        <w:right w:val="none" w:sz="0" w:space="0" w:color="auto"/>
      </w:divBdr>
    </w:div>
    <w:div w:id="1603341715">
      <w:bodyDiv w:val="1"/>
      <w:marLeft w:val="0"/>
      <w:marRight w:val="0"/>
      <w:marTop w:val="0"/>
      <w:marBottom w:val="0"/>
      <w:divBdr>
        <w:top w:val="none" w:sz="0" w:space="0" w:color="auto"/>
        <w:left w:val="none" w:sz="0" w:space="0" w:color="auto"/>
        <w:bottom w:val="none" w:sz="0" w:space="0" w:color="auto"/>
        <w:right w:val="none" w:sz="0" w:space="0" w:color="auto"/>
      </w:divBdr>
    </w:div>
    <w:div w:id="1682514438">
      <w:bodyDiv w:val="1"/>
      <w:marLeft w:val="0"/>
      <w:marRight w:val="0"/>
      <w:marTop w:val="0"/>
      <w:marBottom w:val="0"/>
      <w:divBdr>
        <w:top w:val="none" w:sz="0" w:space="0" w:color="auto"/>
        <w:left w:val="none" w:sz="0" w:space="0" w:color="auto"/>
        <w:bottom w:val="none" w:sz="0" w:space="0" w:color="auto"/>
        <w:right w:val="none" w:sz="0" w:space="0" w:color="auto"/>
      </w:divBdr>
    </w:div>
    <w:div w:id="1699314856">
      <w:bodyDiv w:val="1"/>
      <w:marLeft w:val="0"/>
      <w:marRight w:val="0"/>
      <w:marTop w:val="0"/>
      <w:marBottom w:val="0"/>
      <w:divBdr>
        <w:top w:val="none" w:sz="0" w:space="0" w:color="auto"/>
        <w:left w:val="none" w:sz="0" w:space="0" w:color="auto"/>
        <w:bottom w:val="none" w:sz="0" w:space="0" w:color="auto"/>
        <w:right w:val="none" w:sz="0" w:space="0" w:color="auto"/>
      </w:divBdr>
    </w:div>
    <w:div w:id="1757284969">
      <w:bodyDiv w:val="1"/>
      <w:marLeft w:val="0"/>
      <w:marRight w:val="0"/>
      <w:marTop w:val="0"/>
      <w:marBottom w:val="0"/>
      <w:divBdr>
        <w:top w:val="none" w:sz="0" w:space="0" w:color="auto"/>
        <w:left w:val="none" w:sz="0" w:space="0" w:color="auto"/>
        <w:bottom w:val="none" w:sz="0" w:space="0" w:color="auto"/>
        <w:right w:val="none" w:sz="0" w:space="0" w:color="auto"/>
      </w:divBdr>
    </w:div>
    <w:div w:id="1843279116">
      <w:bodyDiv w:val="1"/>
      <w:marLeft w:val="0"/>
      <w:marRight w:val="0"/>
      <w:marTop w:val="0"/>
      <w:marBottom w:val="0"/>
      <w:divBdr>
        <w:top w:val="none" w:sz="0" w:space="0" w:color="auto"/>
        <w:left w:val="none" w:sz="0" w:space="0" w:color="auto"/>
        <w:bottom w:val="none" w:sz="0" w:space="0" w:color="auto"/>
        <w:right w:val="none" w:sz="0" w:space="0" w:color="auto"/>
      </w:divBdr>
    </w:div>
    <w:div w:id="1864201104">
      <w:bodyDiv w:val="1"/>
      <w:marLeft w:val="0"/>
      <w:marRight w:val="0"/>
      <w:marTop w:val="0"/>
      <w:marBottom w:val="0"/>
      <w:divBdr>
        <w:top w:val="none" w:sz="0" w:space="0" w:color="auto"/>
        <w:left w:val="none" w:sz="0" w:space="0" w:color="auto"/>
        <w:bottom w:val="none" w:sz="0" w:space="0" w:color="auto"/>
        <w:right w:val="none" w:sz="0" w:space="0" w:color="auto"/>
      </w:divBdr>
    </w:div>
    <w:div w:id="1910187757">
      <w:bodyDiv w:val="1"/>
      <w:marLeft w:val="0"/>
      <w:marRight w:val="0"/>
      <w:marTop w:val="0"/>
      <w:marBottom w:val="0"/>
      <w:divBdr>
        <w:top w:val="none" w:sz="0" w:space="0" w:color="auto"/>
        <w:left w:val="none" w:sz="0" w:space="0" w:color="auto"/>
        <w:bottom w:val="none" w:sz="0" w:space="0" w:color="auto"/>
        <w:right w:val="none" w:sz="0" w:space="0" w:color="auto"/>
      </w:divBdr>
    </w:div>
    <w:div w:id="1956210886">
      <w:bodyDiv w:val="1"/>
      <w:marLeft w:val="0"/>
      <w:marRight w:val="0"/>
      <w:marTop w:val="0"/>
      <w:marBottom w:val="0"/>
      <w:divBdr>
        <w:top w:val="none" w:sz="0" w:space="0" w:color="auto"/>
        <w:left w:val="none" w:sz="0" w:space="0" w:color="auto"/>
        <w:bottom w:val="none" w:sz="0" w:space="0" w:color="auto"/>
        <w:right w:val="none" w:sz="0" w:space="0" w:color="auto"/>
      </w:divBdr>
    </w:div>
    <w:div w:id="1967850057">
      <w:bodyDiv w:val="1"/>
      <w:marLeft w:val="0"/>
      <w:marRight w:val="0"/>
      <w:marTop w:val="0"/>
      <w:marBottom w:val="0"/>
      <w:divBdr>
        <w:top w:val="none" w:sz="0" w:space="0" w:color="auto"/>
        <w:left w:val="none" w:sz="0" w:space="0" w:color="auto"/>
        <w:bottom w:val="none" w:sz="0" w:space="0" w:color="auto"/>
        <w:right w:val="none" w:sz="0" w:space="0" w:color="auto"/>
      </w:divBdr>
    </w:div>
    <w:div w:id="2049449815">
      <w:bodyDiv w:val="1"/>
      <w:marLeft w:val="0"/>
      <w:marRight w:val="0"/>
      <w:marTop w:val="0"/>
      <w:marBottom w:val="0"/>
      <w:divBdr>
        <w:top w:val="none" w:sz="0" w:space="0" w:color="auto"/>
        <w:left w:val="none" w:sz="0" w:space="0" w:color="auto"/>
        <w:bottom w:val="none" w:sz="0" w:space="0" w:color="auto"/>
        <w:right w:val="none" w:sz="0" w:space="0" w:color="auto"/>
      </w:divBdr>
    </w:div>
    <w:div w:id="2063284361">
      <w:bodyDiv w:val="1"/>
      <w:marLeft w:val="0"/>
      <w:marRight w:val="0"/>
      <w:marTop w:val="0"/>
      <w:marBottom w:val="0"/>
      <w:divBdr>
        <w:top w:val="none" w:sz="0" w:space="0" w:color="auto"/>
        <w:left w:val="none" w:sz="0" w:space="0" w:color="auto"/>
        <w:bottom w:val="none" w:sz="0" w:space="0" w:color="auto"/>
        <w:right w:val="none" w:sz="0" w:space="0" w:color="auto"/>
      </w:divBdr>
    </w:div>
    <w:div w:id="2128504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16B81-F235-471E-B939-63628C669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Pages>
  <Words>1004</Words>
  <Characters>5723</Characters>
  <Application>Microsoft Office Word</Application>
  <DocSecurity>0</DocSecurity>
  <Lines>47</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Игорь</cp:lastModifiedBy>
  <cp:revision>22</cp:revision>
  <dcterms:created xsi:type="dcterms:W3CDTF">2023-04-17T17:53:00Z</dcterms:created>
  <dcterms:modified xsi:type="dcterms:W3CDTF">2024-04-18T19:38:00Z</dcterms:modified>
</cp:coreProperties>
</file>